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8583" w14:textId="77777777" w:rsidR="001355F9" w:rsidRPr="00DE6295" w:rsidRDefault="001355F9" w:rsidP="001355F9">
      <w:pPr>
        <w:spacing w:after="120"/>
        <w:rPr>
          <w:rFonts w:ascii="Arial" w:hAnsi="Arial" w:cs="Arial"/>
          <w:b/>
          <w:color w:val="000000"/>
          <w:sz w:val="32"/>
          <w:szCs w:val="32"/>
        </w:rPr>
      </w:pPr>
      <w:r w:rsidRPr="00DE6295">
        <w:rPr>
          <w:rFonts w:ascii="Arial" w:hAnsi="Arial" w:cs="Arial"/>
          <w:b/>
          <w:color w:val="000000"/>
          <w:sz w:val="32"/>
          <w:szCs w:val="32"/>
        </w:rPr>
        <w:t>Appendix 2</w:t>
      </w:r>
    </w:p>
    <w:p w14:paraId="0682D221" w14:textId="77777777" w:rsidR="001355F9" w:rsidRPr="00867A44" w:rsidRDefault="001355F9" w:rsidP="001355F9">
      <w:pPr>
        <w:pStyle w:val="Heading6"/>
        <w:tabs>
          <w:tab w:val="left" w:pos="6521"/>
        </w:tabs>
        <w:jc w:val="right"/>
      </w:pPr>
      <w:r w:rsidRPr="00867A44">
        <w:rPr>
          <w:rFonts w:ascii="LCCLogo" w:hAnsi="LCCLogo"/>
          <w:b w:val="0"/>
          <w:sz w:val="96"/>
        </w:rPr>
        <w:t>A</w:t>
      </w:r>
    </w:p>
    <w:p w14:paraId="63C3DFCD" w14:textId="77777777" w:rsidR="001355F9" w:rsidRPr="00867A44" w:rsidRDefault="001355F9" w:rsidP="001355F9">
      <w:pPr>
        <w:pStyle w:val="Heading6"/>
        <w:tabs>
          <w:tab w:val="left" w:pos="6521"/>
        </w:tabs>
        <w:rPr>
          <w:rFonts w:ascii="Verdana" w:hAnsi="Verdana"/>
          <w:sz w:val="52"/>
          <w:szCs w:val="52"/>
        </w:rPr>
      </w:pPr>
    </w:p>
    <w:p w14:paraId="6C6DB4EE" w14:textId="77777777" w:rsidR="001355F9" w:rsidRPr="00867A44" w:rsidRDefault="001355F9" w:rsidP="001355F9">
      <w:pPr>
        <w:pStyle w:val="Heading6"/>
        <w:tabs>
          <w:tab w:val="left" w:pos="6521"/>
        </w:tabs>
        <w:rPr>
          <w:rFonts w:ascii="Verdana" w:hAnsi="Verdana"/>
          <w:sz w:val="52"/>
          <w:szCs w:val="52"/>
        </w:rPr>
      </w:pPr>
    </w:p>
    <w:p w14:paraId="47C2F929" w14:textId="77777777" w:rsidR="001355F9" w:rsidRPr="00867A44" w:rsidRDefault="001355F9" w:rsidP="001355F9">
      <w:pPr>
        <w:pStyle w:val="Heading6"/>
        <w:tabs>
          <w:tab w:val="left" w:pos="6521"/>
        </w:tabs>
        <w:rPr>
          <w:rFonts w:ascii="Verdana" w:hAnsi="Verdana"/>
          <w:sz w:val="52"/>
          <w:szCs w:val="52"/>
        </w:rPr>
      </w:pPr>
      <w:r w:rsidRPr="00867A44">
        <w:rPr>
          <w:rFonts w:ascii="Verdana" w:hAnsi="Verdana"/>
          <w:sz w:val="52"/>
          <w:szCs w:val="52"/>
        </w:rPr>
        <w:t>Leicestershire County Council</w:t>
      </w:r>
    </w:p>
    <w:p w14:paraId="1DDD668C" w14:textId="77777777" w:rsidR="001355F9" w:rsidRPr="00867A44" w:rsidRDefault="001355F9" w:rsidP="001355F9">
      <w:pPr>
        <w:rPr>
          <w:rFonts w:ascii="Book Antiqua" w:hAnsi="Book Antiqua"/>
          <w:b/>
          <w:sz w:val="32"/>
        </w:rPr>
      </w:pPr>
      <w:r w:rsidRPr="00867A44">
        <w:rPr>
          <w:rFonts w:ascii="Verdana" w:hAnsi="Verdana"/>
          <w:b/>
          <w:sz w:val="52"/>
          <w:szCs w:val="52"/>
        </w:rPr>
        <w:t>Communities and Well Being</w:t>
      </w:r>
    </w:p>
    <w:p w14:paraId="51B3DBBB" w14:textId="77777777" w:rsidR="001355F9" w:rsidRPr="00867A44" w:rsidRDefault="001355F9" w:rsidP="001355F9">
      <w:pPr>
        <w:rPr>
          <w:rFonts w:ascii="Book Antiqua" w:hAnsi="Book Antiqua"/>
          <w:b/>
          <w:sz w:val="32"/>
        </w:rPr>
      </w:pPr>
    </w:p>
    <w:p w14:paraId="7C016AB9" w14:textId="77777777" w:rsidR="001355F9" w:rsidRPr="00867A44" w:rsidRDefault="001355F9" w:rsidP="001355F9">
      <w:pPr>
        <w:rPr>
          <w:rFonts w:ascii="Book Antiqua" w:hAnsi="Book Antiqua"/>
          <w:b/>
          <w:sz w:val="32"/>
        </w:rPr>
      </w:pPr>
    </w:p>
    <w:p w14:paraId="5D683A95" w14:textId="77777777" w:rsidR="001355F9" w:rsidRPr="00867A44" w:rsidRDefault="001355F9" w:rsidP="001355F9">
      <w:pPr>
        <w:rPr>
          <w:rFonts w:ascii="Book Antiqua" w:hAnsi="Book Antiqua"/>
          <w:b/>
          <w:sz w:val="32"/>
        </w:rPr>
      </w:pPr>
    </w:p>
    <w:p w14:paraId="029C5E3E" w14:textId="77777777" w:rsidR="001355F9" w:rsidRPr="00867A44" w:rsidRDefault="001355F9" w:rsidP="001355F9">
      <w:pPr>
        <w:rPr>
          <w:rFonts w:ascii="Book Antiqua" w:hAnsi="Book Antiqua"/>
          <w:sz w:val="40"/>
        </w:rPr>
      </w:pPr>
    </w:p>
    <w:p w14:paraId="43D82A85" w14:textId="77777777" w:rsidR="001355F9" w:rsidRPr="00867A44" w:rsidRDefault="001355F9" w:rsidP="001355F9">
      <w:pPr>
        <w:rPr>
          <w:rFonts w:ascii="Book Antiqua" w:hAnsi="Book Antiqua"/>
          <w:sz w:val="40"/>
        </w:rPr>
      </w:pPr>
    </w:p>
    <w:p w14:paraId="56E3FA6C" w14:textId="77777777" w:rsidR="001355F9" w:rsidRPr="00867A44" w:rsidRDefault="001355F9" w:rsidP="001355F9">
      <w:pPr>
        <w:rPr>
          <w:rFonts w:ascii="Book Antiqua" w:hAnsi="Book Antiqua"/>
          <w:sz w:val="40"/>
        </w:rPr>
      </w:pPr>
    </w:p>
    <w:p w14:paraId="030AE45E" w14:textId="77777777" w:rsidR="001355F9" w:rsidRPr="00867A44" w:rsidRDefault="001355F9" w:rsidP="001355F9">
      <w:pPr>
        <w:rPr>
          <w:rFonts w:ascii="Book Antiqua" w:hAnsi="Book Antiqua"/>
          <w:sz w:val="40"/>
        </w:rPr>
      </w:pPr>
    </w:p>
    <w:p w14:paraId="53E7A989" w14:textId="77777777" w:rsidR="001355F9" w:rsidRPr="00867A44" w:rsidRDefault="001355F9" w:rsidP="001355F9">
      <w:pPr>
        <w:rPr>
          <w:rFonts w:ascii="Book Antiqua" w:hAnsi="Book Antiqua"/>
          <w:sz w:val="40"/>
        </w:rPr>
      </w:pPr>
    </w:p>
    <w:p w14:paraId="795FE03C" w14:textId="77777777" w:rsidR="001355F9" w:rsidRPr="00867A44" w:rsidRDefault="001355F9" w:rsidP="001355F9">
      <w:pPr>
        <w:rPr>
          <w:rFonts w:ascii="Book Antiqua" w:hAnsi="Book Antiqua"/>
          <w:b/>
          <w:sz w:val="56"/>
        </w:rPr>
      </w:pPr>
    </w:p>
    <w:p w14:paraId="6E2A4B1D" w14:textId="77777777" w:rsidR="001355F9" w:rsidRPr="00867A44" w:rsidRDefault="001355F9" w:rsidP="001355F9">
      <w:pPr>
        <w:rPr>
          <w:rFonts w:ascii="Book Antiqua" w:hAnsi="Book Antiqua"/>
          <w:b/>
          <w:sz w:val="56"/>
        </w:rPr>
      </w:pPr>
    </w:p>
    <w:p w14:paraId="67909856" w14:textId="77777777" w:rsidR="001355F9" w:rsidRPr="00867A44" w:rsidRDefault="001355F9" w:rsidP="001355F9">
      <w:pPr>
        <w:rPr>
          <w:rFonts w:ascii="Verdana" w:hAnsi="Verdana"/>
          <w:b/>
          <w:sz w:val="56"/>
          <w:szCs w:val="56"/>
        </w:rPr>
      </w:pPr>
      <w:r>
        <w:rPr>
          <w:rFonts w:ascii="Verdana" w:hAnsi="Verdana"/>
          <w:b/>
          <w:sz w:val="56"/>
          <w:szCs w:val="56"/>
        </w:rPr>
        <w:t xml:space="preserve">RECORD OFFICE FOR LEICESTERSHIRE, </w:t>
      </w:r>
      <w:proofErr w:type="gramStart"/>
      <w:r>
        <w:rPr>
          <w:rFonts w:ascii="Verdana" w:hAnsi="Verdana"/>
          <w:b/>
          <w:sz w:val="56"/>
          <w:szCs w:val="56"/>
        </w:rPr>
        <w:t>LEICESTER</w:t>
      </w:r>
      <w:proofErr w:type="gramEnd"/>
      <w:r>
        <w:rPr>
          <w:rFonts w:ascii="Verdana" w:hAnsi="Verdana"/>
          <w:b/>
          <w:sz w:val="56"/>
          <w:szCs w:val="56"/>
        </w:rPr>
        <w:t xml:space="preserve"> AND RUTLAND DOCU</w:t>
      </w:r>
      <w:smartTag w:uri="urn:schemas-microsoft-com:office:smarttags" w:element="PersonName">
        <w:r>
          <w:rPr>
            <w:rFonts w:ascii="Verdana" w:hAnsi="Verdana"/>
            <w:b/>
            <w:sz w:val="56"/>
            <w:szCs w:val="56"/>
          </w:rPr>
          <w:t>M</w:t>
        </w:r>
      </w:smartTag>
      <w:r>
        <w:rPr>
          <w:rFonts w:ascii="Verdana" w:hAnsi="Verdana"/>
          <w:b/>
          <w:sz w:val="56"/>
          <w:szCs w:val="56"/>
        </w:rPr>
        <w:t>ENTATION &amp; CATALOGUING</w:t>
      </w:r>
      <w:r w:rsidRPr="00867A44">
        <w:rPr>
          <w:rFonts w:ascii="Verdana" w:hAnsi="Verdana"/>
          <w:b/>
          <w:sz w:val="56"/>
          <w:szCs w:val="56"/>
        </w:rPr>
        <w:t xml:space="preserve"> POLICY</w:t>
      </w:r>
    </w:p>
    <w:p w14:paraId="3130FE60" w14:textId="77777777" w:rsidR="001355F9" w:rsidRPr="00867A44" w:rsidRDefault="001355F9" w:rsidP="001355F9">
      <w:pPr>
        <w:rPr>
          <w:rFonts w:ascii="Verdana" w:hAnsi="Verdana"/>
          <w:b/>
          <w:sz w:val="56"/>
          <w:szCs w:val="56"/>
        </w:rPr>
      </w:pPr>
      <w:r w:rsidRPr="00867A44">
        <w:rPr>
          <w:rFonts w:ascii="Verdana" w:hAnsi="Verdana"/>
          <w:b/>
          <w:sz w:val="56"/>
          <w:szCs w:val="56"/>
        </w:rPr>
        <w:t>20</w:t>
      </w:r>
      <w:r>
        <w:rPr>
          <w:rFonts w:ascii="Verdana" w:hAnsi="Verdana"/>
          <w:b/>
          <w:sz w:val="56"/>
          <w:szCs w:val="56"/>
        </w:rPr>
        <w:t>23</w:t>
      </w:r>
      <w:r w:rsidRPr="00867A44">
        <w:rPr>
          <w:rFonts w:ascii="Verdana" w:hAnsi="Verdana"/>
          <w:b/>
          <w:sz w:val="56"/>
          <w:szCs w:val="56"/>
        </w:rPr>
        <w:t>-20</w:t>
      </w:r>
      <w:r>
        <w:rPr>
          <w:rFonts w:ascii="Verdana" w:hAnsi="Verdana"/>
          <w:b/>
          <w:sz w:val="56"/>
          <w:szCs w:val="56"/>
        </w:rPr>
        <w:t>28</w:t>
      </w:r>
    </w:p>
    <w:p w14:paraId="3F9B6844" w14:textId="77777777" w:rsidR="001355F9" w:rsidRPr="00F12956" w:rsidRDefault="001355F9" w:rsidP="001355F9"/>
    <w:p w14:paraId="47FBC5CE" w14:textId="77777777" w:rsidR="001355F9" w:rsidRPr="00F12956" w:rsidRDefault="001355F9" w:rsidP="001355F9"/>
    <w:p w14:paraId="20E04628" w14:textId="77777777" w:rsidR="001355F9" w:rsidRDefault="001355F9" w:rsidP="001355F9">
      <w:pPr>
        <w:pStyle w:val="BodyTextIndent"/>
        <w:numPr>
          <w:ilvl w:val="0"/>
          <w:numId w:val="0"/>
        </w:numPr>
        <w:jc w:val="left"/>
        <w:rPr>
          <w:rFonts w:cs="Arial"/>
          <w:color w:val="000000"/>
        </w:rPr>
      </w:pPr>
      <w:r>
        <w:rPr>
          <w:rFonts w:cs="Arial"/>
          <w:color w:val="000000"/>
        </w:rPr>
        <w:br w:type="page"/>
      </w:r>
    </w:p>
    <w:p w14:paraId="56F02999" w14:textId="77777777" w:rsidR="001355F9" w:rsidRDefault="001355F9" w:rsidP="001355F9">
      <w:pPr>
        <w:jc w:val="center"/>
        <w:rPr>
          <w:rFonts w:ascii="Arial" w:hAnsi="Arial" w:cs="Arial"/>
          <w:b/>
          <w:sz w:val="24"/>
          <w:szCs w:val="24"/>
        </w:rPr>
      </w:pPr>
      <w:r w:rsidRPr="00DE6295">
        <w:rPr>
          <w:rFonts w:ascii="Arial" w:hAnsi="Arial" w:cs="Arial"/>
          <w:b/>
          <w:sz w:val="24"/>
          <w:szCs w:val="24"/>
        </w:rPr>
        <w:lastRenderedPageBreak/>
        <w:t xml:space="preserve">LEICESTERSHIRE COUNTY COUNCIL </w:t>
      </w:r>
      <w:r>
        <w:rPr>
          <w:rFonts w:ascii="Arial" w:hAnsi="Arial" w:cs="Arial"/>
          <w:b/>
          <w:sz w:val="24"/>
          <w:szCs w:val="24"/>
        </w:rPr>
        <w:t>RECORD OFFICE</w:t>
      </w:r>
      <w:r w:rsidRPr="00DE6295">
        <w:rPr>
          <w:rFonts w:ascii="Arial" w:hAnsi="Arial" w:cs="Arial"/>
          <w:b/>
          <w:sz w:val="24"/>
          <w:szCs w:val="24"/>
        </w:rPr>
        <w:t xml:space="preserve"> </w:t>
      </w:r>
      <w:r>
        <w:rPr>
          <w:rFonts w:ascii="Arial" w:hAnsi="Arial" w:cs="Arial"/>
          <w:b/>
          <w:sz w:val="24"/>
          <w:szCs w:val="24"/>
        </w:rPr>
        <w:t xml:space="preserve">FOR LEICESTERSHIRE, </w:t>
      </w:r>
      <w:proofErr w:type="gramStart"/>
      <w:r>
        <w:rPr>
          <w:rFonts w:ascii="Arial" w:hAnsi="Arial" w:cs="Arial"/>
          <w:b/>
          <w:sz w:val="24"/>
          <w:szCs w:val="24"/>
        </w:rPr>
        <w:t>LEICESTER</w:t>
      </w:r>
      <w:proofErr w:type="gramEnd"/>
      <w:r>
        <w:rPr>
          <w:rFonts w:ascii="Arial" w:hAnsi="Arial" w:cs="Arial"/>
          <w:b/>
          <w:sz w:val="24"/>
          <w:szCs w:val="24"/>
        </w:rPr>
        <w:t xml:space="preserve"> AND RUTLAND (ROLLR) </w:t>
      </w:r>
    </w:p>
    <w:p w14:paraId="5678ADD8" w14:textId="77777777" w:rsidR="001355F9" w:rsidRPr="00DE6295" w:rsidRDefault="001355F9" w:rsidP="001355F9">
      <w:pPr>
        <w:jc w:val="center"/>
        <w:rPr>
          <w:rFonts w:ascii="Arial" w:hAnsi="Arial" w:cs="Arial"/>
          <w:b/>
          <w:sz w:val="24"/>
          <w:szCs w:val="24"/>
        </w:rPr>
      </w:pPr>
      <w:r w:rsidRPr="00DE6295">
        <w:rPr>
          <w:rFonts w:ascii="Arial" w:hAnsi="Arial" w:cs="Arial"/>
          <w:b/>
          <w:sz w:val="24"/>
          <w:szCs w:val="24"/>
        </w:rPr>
        <w:t>DOCU</w:t>
      </w:r>
      <w:smartTag w:uri="urn:schemas-microsoft-com:office:smarttags" w:element="PersonName">
        <w:r w:rsidRPr="00DE6295">
          <w:rPr>
            <w:rFonts w:ascii="Arial" w:hAnsi="Arial" w:cs="Arial"/>
            <w:b/>
            <w:sz w:val="24"/>
            <w:szCs w:val="24"/>
          </w:rPr>
          <w:t>M</w:t>
        </w:r>
      </w:smartTag>
      <w:r w:rsidRPr="00DE6295">
        <w:rPr>
          <w:rFonts w:ascii="Arial" w:hAnsi="Arial" w:cs="Arial"/>
          <w:b/>
          <w:sz w:val="24"/>
          <w:szCs w:val="24"/>
        </w:rPr>
        <w:t xml:space="preserve">ENTATION </w:t>
      </w:r>
      <w:r>
        <w:rPr>
          <w:rFonts w:ascii="Arial" w:hAnsi="Arial" w:cs="Arial"/>
          <w:b/>
          <w:sz w:val="24"/>
          <w:szCs w:val="24"/>
        </w:rPr>
        <w:t xml:space="preserve">AND CATALOGUING </w:t>
      </w:r>
      <w:r w:rsidRPr="00DE6295">
        <w:rPr>
          <w:rFonts w:ascii="Arial" w:hAnsi="Arial" w:cs="Arial"/>
          <w:b/>
          <w:sz w:val="24"/>
          <w:szCs w:val="24"/>
        </w:rPr>
        <w:t>POLICY</w:t>
      </w:r>
    </w:p>
    <w:p w14:paraId="6EB21A72" w14:textId="77777777" w:rsidR="001355F9" w:rsidRPr="00DE6295" w:rsidRDefault="001355F9" w:rsidP="001355F9">
      <w:pPr>
        <w:jc w:val="center"/>
        <w:rPr>
          <w:rFonts w:ascii="Arial" w:hAnsi="Arial" w:cs="Arial"/>
          <w:b/>
          <w:sz w:val="24"/>
          <w:szCs w:val="24"/>
        </w:rPr>
      </w:pPr>
    </w:p>
    <w:p w14:paraId="41AD8598" w14:textId="77777777" w:rsidR="001355F9" w:rsidRPr="00DE6295" w:rsidRDefault="001355F9" w:rsidP="001355F9">
      <w:pPr>
        <w:jc w:val="center"/>
        <w:rPr>
          <w:rFonts w:ascii="Arial" w:hAnsi="Arial" w:cs="Arial"/>
          <w:b/>
          <w:sz w:val="24"/>
          <w:szCs w:val="24"/>
        </w:rPr>
      </w:pPr>
      <w:r>
        <w:rPr>
          <w:rFonts w:ascii="Arial" w:hAnsi="Arial" w:cs="Arial"/>
          <w:b/>
          <w:sz w:val="24"/>
          <w:szCs w:val="24"/>
        </w:rPr>
        <w:t>September 2023</w:t>
      </w:r>
    </w:p>
    <w:p w14:paraId="38EAED90" w14:textId="77777777" w:rsidR="001355F9" w:rsidRPr="00DE6295" w:rsidRDefault="001355F9" w:rsidP="001355F9">
      <w:pPr>
        <w:rPr>
          <w:rFonts w:ascii="Arial" w:hAnsi="Arial" w:cs="Arial"/>
          <w:sz w:val="24"/>
          <w:szCs w:val="24"/>
        </w:rPr>
      </w:pPr>
    </w:p>
    <w:p w14:paraId="27A882E2" w14:textId="77777777" w:rsidR="001355F9" w:rsidRPr="00A17822" w:rsidRDefault="001355F9" w:rsidP="001355F9">
      <w:pPr>
        <w:rPr>
          <w:rFonts w:ascii="Arial" w:hAnsi="Arial" w:cs="Arial"/>
          <w:sz w:val="24"/>
          <w:szCs w:val="24"/>
        </w:rPr>
      </w:pPr>
      <w:r>
        <w:rPr>
          <w:rFonts w:ascii="Arial" w:hAnsi="Arial" w:cs="Arial"/>
          <w:b/>
          <w:color w:val="000000"/>
          <w:sz w:val="24"/>
          <w:szCs w:val="24"/>
        </w:rPr>
        <w:t xml:space="preserve">This policy sits with the Collections </w:t>
      </w:r>
      <w:smartTag w:uri="urn:schemas-microsoft-com:office:smarttags" w:element="PersonName">
        <w:r>
          <w:rPr>
            <w:rFonts w:ascii="Arial" w:hAnsi="Arial" w:cs="Arial"/>
            <w:b/>
            <w:color w:val="000000"/>
            <w:sz w:val="24"/>
            <w:szCs w:val="24"/>
          </w:rPr>
          <w:t>M</w:t>
        </w:r>
      </w:smartTag>
      <w:r>
        <w:rPr>
          <w:rFonts w:ascii="Arial" w:hAnsi="Arial" w:cs="Arial"/>
          <w:b/>
          <w:color w:val="000000"/>
          <w:sz w:val="24"/>
          <w:szCs w:val="24"/>
        </w:rPr>
        <w:t>anagement Framework and should be read in conjunction with the Collections Development</w:t>
      </w:r>
      <w:r w:rsidRPr="006A7C5C">
        <w:rPr>
          <w:rFonts w:ascii="Arial" w:hAnsi="Arial" w:cs="Arial"/>
          <w:b/>
          <w:sz w:val="24"/>
          <w:szCs w:val="24"/>
        </w:rPr>
        <w:t xml:space="preserve"> Policy, Care and Conservation Policy, </w:t>
      </w:r>
      <w:r>
        <w:rPr>
          <w:rFonts w:ascii="Arial" w:hAnsi="Arial" w:cs="Arial"/>
          <w:b/>
          <w:sz w:val="24"/>
          <w:szCs w:val="24"/>
        </w:rPr>
        <w:t>ROLLR</w:t>
      </w:r>
      <w:r w:rsidRPr="006A7C5C">
        <w:rPr>
          <w:rFonts w:ascii="Arial" w:hAnsi="Arial" w:cs="Arial"/>
          <w:b/>
          <w:sz w:val="24"/>
          <w:szCs w:val="24"/>
        </w:rPr>
        <w:t xml:space="preserve"> Access Policy, </w:t>
      </w:r>
      <w:r w:rsidRPr="00A17822">
        <w:rPr>
          <w:rFonts w:ascii="Arial" w:hAnsi="Arial" w:cs="Arial"/>
          <w:b/>
          <w:sz w:val="24"/>
          <w:szCs w:val="24"/>
        </w:rPr>
        <w:t>Documentation Plan (including Backlog), Care and Conservation Plan,</w:t>
      </w:r>
      <w:r w:rsidRPr="00A17822">
        <w:rPr>
          <w:rFonts w:ascii="Arial" w:hAnsi="Arial" w:cs="Arial"/>
          <w:b/>
          <w:color w:val="FF0000"/>
          <w:sz w:val="24"/>
          <w:szCs w:val="24"/>
        </w:rPr>
        <w:t xml:space="preserve"> </w:t>
      </w:r>
      <w:r w:rsidRPr="00A17822">
        <w:rPr>
          <w:rFonts w:ascii="Arial" w:hAnsi="Arial" w:cs="Arial"/>
          <w:b/>
          <w:sz w:val="24"/>
          <w:szCs w:val="24"/>
        </w:rPr>
        <w:t>Loans Policy.</w:t>
      </w:r>
    </w:p>
    <w:p w14:paraId="06B1DC37" w14:textId="77777777" w:rsidR="001355F9" w:rsidRPr="00DE6295" w:rsidRDefault="001355F9" w:rsidP="001355F9">
      <w:pPr>
        <w:rPr>
          <w:rFonts w:ascii="Arial" w:hAnsi="Arial" w:cs="Arial"/>
          <w:sz w:val="24"/>
          <w:szCs w:val="24"/>
        </w:rPr>
      </w:pPr>
    </w:p>
    <w:p w14:paraId="7059E1B9" w14:textId="77777777" w:rsidR="001355F9" w:rsidRPr="00DE6295" w:rsidRDefault="001355F9" w:rsidP="001355F9">
      <w:pPr>
        <w:numPr>
          <w:ilvl w:val="0"/>
          <w:numId w:val="2"/>
        </w:numPr>
        <w:rPr>
          <w:rFonts w:ascii="Arial" w:hAnsi="Arial" w:cs="Arial"/>
          <w:b/>
          <w:sz w:val="24"/>
          <w:szCs w:val="24"/>
        </w:rPr>
      </w:pPr>
      <w:r w:rsidRPr="00DE6295">
        <w:rPr>
          <w:rFonts w:ascii="Arial" w:hAnsi="Arial" w:cs="Arial"/>
          <w:b/>
          <w:sz w:val="24"/>
          <w:szCs w:val="24"/>
        </w:rPr>
        <w:t>CONTEXT</w:t>
      </w:r>
    </w:p>
    <w:p w14:paraId="43357BCE" w14:textId="77777777" w:rsidR="001355F9" w:rsidRPr="00DE6295" w:rsidRDefault="001355F9" w:rsidP="001355F9">
      <w:pPr>
        <w:rPr>
          <w:rFonts w:ascii="Arial" w:hAnsi="Arial" w:cs="Arial"/>
          <w:b/>
          <w:sz w:val="24"/>
          <w:szCs w:val="24"/>
        </w:rPr>
      </w:pPr>
    </w:p>
    <w:p w14:paraId="75DB6294" w14:textId="77777777" w:rsidR="001355F9" w:rsidRDefault="001355F9" w:rsidP="001355F9">
      <w:pPr>
        <w:autoSpaceDE w:val="0"/>
        <w:autoSpaceDN w:val="0"/>
        <w:adjustRightInd w:val="0"/>
        <w:rPr>
          <w:rFonts w:ascii="Arial" w:hAnsi="Arial" w:cs="Arial"/>
          <w:b/>
          <w:bCs/>
          <w:iCs/>
          <w:sz w:val="24"/>
          <w:szCs w:val="24"/>
        </w:rPr>
      </w:pPr>
      <w:r w:rsidRPr="00F170F3">
        <w:rPr>
          <w:rFonts w:ascii="Arial" w:hAnsi="Arial" w:cs="Arial"/>
          <w:b/>
          <w:bCs/>
          <w:iCs/>
          <w:sz w:val="24"/>
          <w:szCs w:val="24"/>
        </w:rPr>
        <w:t>Mission Statement</w:t>
      </w:r>
    </w:p>
    <w:p w14:paraId="7C61B24F" w14:textId="77777777" w:rsidR="001355F9" w:rsidRPr="00F170F3" w:rsidRDefault="001355F9" w:rsidP="001355F9">
      <w:pPr>
        <w:autoSpaceDE w:val="0"/>
        <w:autoSpaceDN w:val="0"/>
        <w:adjustRightInd w:val="0"/>
        <w:rPr>
          <w:rFonts w:ascii="Arial" w:hAnsi="Arial" w:cs="Arial"/>
          <w:b/>
          <w:bCs/>
          <w:iCs/>
          <w:sz w:val="24"/>
          <w:szCs w:val="24"/>
        </w:rPr>
      </w:pPr>
    </w:p>
    <w:p w14:paraId="4B028C4A" w14:textId="77777777" w:rsidR="001355F9" w:rsidRPr="00F170F3" w:rsidRDefault="001355F9" w:rsidP="001355F9">
      <w:pPr>
        <w:autoSpaceDE w:val="0"/>
        <w:autoSpaceDN w:val="0"/>
        <w:adjustRightInd w:val="0"/>
        <w:rPr>
          <w:rFonts w:ascii="Arial" w:hAnsi="Arial" w:cs="Arial"/>
          <w:b/>
          <w:bCs/>
          <w:i/>
          <w:iCs/>
          <w:sz w:val="24"/>
          <w:szCs w:val="24"/>
        </w:rPr>
      </w:pPr>
      <w:bookmarkStart w:id="0" w:name="_Hlk137026648"/>
      <w:r w:rsidRPr="00F170F3">
        <w:rPr>
          <w:rFonts w:ascii="Arial" w:hAnsi="Arial" w:cs="Arial"/>
          <w:b/>
          <w:bCs/>
          <w:i/>
          <w:iCs/>
          <w:sz w:val="24"/>
          <w:szCs w:val="24"/>
        </w:rPr>
        <w:t xml:space="preserve">We aim to collect and preserve the written, printed, recorded and digital heritage of Leicestershire, Leicester and Rutland and encourage as many people as possible to access, use and contribute to this rich and diverse archive in </w:t>
      </w:r>
      <w:proofErr w:type="gramStart"/>
      <w:r w:rsidRPr="00F170F3">
        <w:rPr>
          <w:rFonts w:ascii="Arial" w:hAnsi="Arial" w:cs="Arial"/>
          <w:b/>
          <w:bCs/>
          <w:i/>
          <w:iCs/>
          <w:sz w:val="24"/>
          <w:szCs w:val="24"/>
        </w:rPr>
        <w:t>many different ways</w:t>
      </w:r>
      <w:proofErr w:type="gramEnd"/>
      <w:r w:rsidRPr="00F170F3">
        <w:rPr>
          <w:rFonts w:ascii="Arial" w:hAnsi="Arial" w:cs="Arial"/>
          <w:b/>
          <w:bCs/>
          <w:i/>
          <w:iCs/>
          <w:sz w:val="24"/>
          <w:szCs w:val="24"/>
        </w:rPr>
        <w:t>.</w:t>
      </w:r>
    </w:p>
    <w:bookmarkEnd w:id="0"/>
    <w:p w14:paraId="3BCCDC02" w14:textId="77777777" w:rsidR="001355F9" w:rsidRPr="00F170F3" w:rsidRDefault="001355F9" w:rsidP="001355F9">
      <w:pPr>
        <w:autoSpaceDE w:val="0"/>
        <w:autoSpaceDN w:val="0"/>
        <w:adjustRightInd w:val="0"/>
        <w:rPr>
          <w:rFonts w:ascii="Arial" w:hAnsi="Arial" w:cs="Arial"/>
          <w:b/>
          <w:bCs/>
          <w:iCs/>
          <w:sz w:val="24"/>
          <w:szCs w:val="24"/>
        </w:rPr>
      </w:pPr>
    </w:p>
    <w:p w14:paraId="3D210C7F" w14:textId="77777777" w:rsidR="001355F9" w:rsidRPr="00A252A8" w:rsidRDefault="001355F9" w:rsidP="001355F9">
      <w:pPr>
        <w:autoSpaceDE w:val="0"/>
        <w:autoSpaceDN w:val="0"/>
        <w:adjustRightInd w:val="0"/>
        <w:rPr>
          <w:rFonts w:ascii="Arial" w:hAnsi="Arial" w:cs="Arial"/>
          <w:iCs/>
          <w:sz w:val="24"/>
          <w:szCs w:val="24"/>
        </w:rPr>
      </w:pPr>
      <w:r w:rsidRPr="00A252A8">
        <w:rPr>
          <w:rFonts w:ascii="Arial" w:hAnsi="Arial" w:cs="Arial"/>
          <w:iCs/>
          <w:sz w:val="24"/>
          <w:szCs w:val="24"/>
        </w:rPr>
        <w:t xml:space="preserve">The Record Office for Leicestershire, </w:t>
      </w:r>
      <w:proofErr w:type="gramStart"/>
      <w:r w:rsidRPr="00A252A8">
        <w:rPr>
          <w:rFonts w:ascii="Arial" w:hAnsi="Arial" w:cs="Arial"/>
          <w:iCs/>
          <w:sz w:val="24"/>
          <w:szCs w:val="24"/>
        </w:rPr>
        <w:t>Leicester</w:t>
      </w:r>
      <w:proofErr w:type="gramEnd"/>
      <w:r w:rsidRPr="00A252A8">
        <w:rPr>
          <w:rFonts w:ascii="Arial" w:hAnsi="Arial" w:cs="Arial"/>
          <w:iCs/>
          <w:sz w:val="24"/>
          <w:szCs w:val="24"/>
        </w:rPr>
        <w:t xml:space="preserve"> and Rutland (ROLLR) is provided by Leicestershire County Council in partnership with the City of Leicester and County of Rutland. This service is </w:t>
      </w:r>
      <w:proofErr w:type="gramStart"/>
      <w:r w:rsidRPr="00A252A8">
        <w:rPr>
          <w:rFonts w:ascii="Arial" w:hAnsi="Arial" w:cs="Arial"/>
          <w:iCs/>
          <w:sz w:val="24"/>
          <w:szCs w:val="24"/>
        </w:rPr>
        <w:t>the means by which</w:t>
      </w:r>
      <w:proofErr w:type="gramEnd"/>
      <w:r w:rsidRPr="00A252A8">
        <w:rPr>
          <w:rFonts w:ascii="Arial" w:hAnsi="Arial" w:cs="Arial"/>
          <w:iCs/>
          <w:sz w:val="24"/>
          <w:szCs w:val="24"/>
        </w:rPr>
        <w:t xml:space="preserve"> all three local authorities meet their legal responsibilities to collect, care for and provide access to records. </w:t>
      </w:r>
    </w:p>
    <w:p w14:paraId="37E940D3" w14:textId="77777777" w:rsidR="001355F9" w:rsidRPr="00A252A8" w:rsidRDefault="001355F9" w:rsidP="001355F9">
      <w:pPr>
        <w:autoSpaceDE w:val="0"/>
        <w:autoSpaceDN w:val="0"/>
        <w:adjustRightInd w:val="0"/>
        <w:rPr>
          <w:rFonts w:ascii="Arial" w:hAnsi="Arial" w:cs="Arial"/>
          <w:iCs/>
          <w:sz w:val="24"/>
          <w:szCs w:val="24"/>
        </w:rPr>
      </w:pPr>
    </w:p>
    <w:p w14:paraId="0A68AC95" w14:textId="77777777" w:rsidR="001355F9" w:rsidRPr="00A252A8" w:rsidRDefault="001355F9" w:rsidP="001355F9">
      <w:pPr>
        <w:autoSpaceDE w:val="0"/>
        <w:autoSpaceDN w:val="0"/>
        <w:adjustRightInd w:val="0"/>
        <w:rPr>
          <w:rFonts w:ascii="Arial" w:hAnsi="Arial" w:cs="Arial"/>
          <w:iCs/>
          <w:sz w:val="24"/>
          <w:szCs w:val="24"/>
        </w:rPr>
      </w:pPr>
      <w:r w:rsidRPr="00A252A8">
        <w:rPr>
          <w:rFonts w:ascii="Arial" w:hAnsi="Arial" w:cs="Arial"/>
          <w:iCs/>
          <w:sz w:val="24"/>
          <w:szCs w:val="24"/>
        </w:rPr>
        <w:t xml:space="preserve">We are an area with a rich history that values its heritage, engages its communities, welcomes those who visit here, and works together with other agencies and organisations to ensure a future for the past. We will do everything that we can to achieve this, whilst recognising the limitations of our building/s and resources, by collecting, </w:t>
      </w:r>
      <w:proofErr w:type="gramStart"/>
      <w:r w:rsidRPr="00A252A8">
        <w:rPr>
          <w:rFonts w:ascii="Arial" w:hAnsi="Arial" w:cs="Arial"/>
          <w:iCs/>
          <w:sz w:val="24"/>
          <w:szCs w:val="24"/>
        </w:rPr>
        <w:t>preserving</w:t>
      </w:r>
      <w:proofErr w:type="gramEnd"/>
      <w:r w:rsidRPr="00A252A8">
        <w:rPr>
          <w:rFonts w:ascii="Arial" w:hAnsi="Arial" w:cs="Arial"/>
          <w:iCs/>
          <w:sz w:val="24"/>
          <w:szCs w:val="24"/>
        </w:rPr>
        <w:t xml:space="preserve"> and making accessible records from Leicestershire, Leicester and Rutland.</w:t>
      </w:r>
    </w:p>
    <w:p w14:paraId="6CB18001" w14:textId="77777777" w:rsidR="001355F9" w:rsidRPr="00DE6295" w:rsidRDefault="001355F9" w:rsidP="001355F9">
      <w:pPr>
        <w:autoSpaceDE w:val="0"/>
        <w:autoSpaceDN w:val="0"/>
        <w:adjustRightInd w:val="0"/>
        <w:rPr>
          <w:rFonts w:ascii="Arial" w:hAnsi="Arial" w:cs="Arial"/>
          <w:b/>
          <w:bCs/>
          <w:iCs/>
          <w:sz w:val="24"/>
          <w:szCs w:val="24"/>
          <w:lang w:val="en-US"/>
        </w:rPr>
      </w:pPr>
    </w:p>
    <w:p w14:paraId="7088A92F" w14:textId="77777777" w:rsidR="001355F9" w:rsidRPr="00BD1D94" w:rsidRDefault="001355F9" w:rsidP="001355F9">
      <w:pPr>
        <w:autoSpaceDE w:val="0"/>
        <w:autoSpaceDN w:val="0"/>
        <w:adjustRightInd w:val="0"/>
        <w:rPr>
          <w:rFonts w:ascii="Arial" w:hAnsi="Arial" w:cs="Arial"/>
          <w:b/>
          <w:bCs/>
          <w:iCs/>
          <w:sz w:val="24"/>
          <w:szCs w:val="24"/>
          <w:lang w:val="en-US"/>
        </w:rPr>
      </w:pPr>
      <w:r w:rsidRPr="00BD1D94">
        <w:rPr>
          <w:rFonts w:ascii="Arial" w:hAnsi="Arial" w:cs="Arial"/>
          <w:b/>
          <w:bCs/>
          <w:iCs/>
          <w:sz w:val="24"/>
          <w:szCs w:val="24"/>
          <w:lang w:val="en-US"/>
        </w:rPr>
        <w:t>Purpose</w:t>
      </w:r>
    </w:p>
    <w:p w14:paraId="45CF75F9" w14:textId="77777777" w:rsidR="001355F9" w:rsidRPr="00BD1D94" w:rsidRDefault="001355F9" w:rsidP="001355F9">
      <w:pPr>
        <w:autoSpaceDE w:val="0"/>
        <w:autoSpaceDN w:val="0"/>
        <w:adjustRightInd w:val="0"/>
        <w:rPr>
          <w:rFonts w:ascii="Arial" w:hAnsi="Arial" w:cs="Arial"/>
          <w:b/>
          <w:bCs/>
          <w:sz w:val="24"/>
          <w:szCs w:val="24"/>
          <w:lang w:val="en-US"/>
        </w:rPr>
      </w:pPr>
      <w:bookmarkStart w:id="1" w:name="_Hlk148601473"/>
      <w:r w:rsidRPr="00BD1D94">
        <w:rPr>
          <w:rFonts w:ascii="Arial" w:hAnsi="Arial" w:cs="Arial"/>
          <w:b/>
          <w:bCs/>
          <w:sz w:val="24"/>
          <w:szCs w:val="24"/>
          <w:lang w:val="en-US"/>
        </w:rPr>
        <w:t xml:space="preserve">The purpose of The Record Office for Leicestershire, Leicester and Rutland is to allow the three local authorities (Leicestershire County Council, Leicester City Council and Rutland County Council) to discharge their </w:t>
      </w:r>
      <w:r w:rsidRPr="00BD1D94">
        <w:rPr>
          <w:rFonts w:ascii="Arial" w:hAnsi="Arial" w:cs="Arial"/>
          <w:b/>
          <w:bCs/>
          <w:sz w:val="24"/>
          <w:szCs w:val="24"/>
        </w:rPr>
        <w:t>legal responsibilities to collect, care for and provide access to records; t</w:t>
      </w:r>
      <w:r w:rsidRPr="00BD1D94">
        <w:rPr>
          <w:rFonts w:ascii="Arial" w:hAnsi="Arial" w:cs="Arial"/>
          <w:b/>
          <w:bCs/>
          <w:sz w:val="24"/>
          <w:szCs w:val="24"/>
          <w:lang w:val="en-US"/>
        </w:rPr>
        <w:t xml:space="preserve">o safeguard the future of the rich and irreplaceable archival heritage of our area and to provide a high quality accessible, responsive, </w:t>
      </w:r>
      <w:proofErr w:type="gramStart"/>
      <w:r w:rsidRPr="00BD1D94">
        <w:rPr>
          <w:rFonts w:ascii="Arial" w:hAnsi="Arial" w:cs="Arial"/>
          <w:b/>
          <w:bCs/>
          <w:sz w:val="24"/>
          <w:szCs w:val="24"/>
          <w:lang w:val="en-US"/>
        </w:rPr>
        <w:t>engaging</w:t>
      </w:r>
      <w:proofErr w:type="gramEnd"/>
      <w:r w:rsidRPr="00BD1D94">
        <w:rPr>
          <w:rFonts w:ascii="Arial" w:hAnsi="Arial" w:cs="Arial"/>
          <w:b/>
          <w:bCs/>
          <w:sz w:val="24"/>
          <w:szCs w:val="24"/>
          <w:lang w:val="en-US"/>
        </w:rPr>
        <w:t xml:space="preserve"> and sustainable public service.</w:t>
      </w:r>
    </w:p>
    <w:bookmarkEnd w:id="1"/>
    <w:p w14:paraId="42ED9BB6" w14:textId="77777777" w:rsidR="001355F9" w:rsidRPr="003D0E6D" w:rsidRDefault="001355F9" w:rsidP="001355F9">
      <w:pPr>
        <w:autoSpaceDE w:val="0"/>
        <w:autoSpaceDN w:val="0"/>
        <w:adjustRightInd w:val="0"/>
        <w:rPr>
          <w:rFonts w:ascii="Arial" w:hAnsi="Arial" w:cs="Arial"/>
          <w:b/>
          <w:bCs/>
          <w:iCs/>
          <w:color w:val="FF0000"/>
          <w:sz w:val="24"/>
          <w:szCs w:val="24"/>
          <w:lang w:val="en-US"/>
        </w:rPr>
      </w:pPr>
    </w:p>
    <w:p w14:paraId="307B6F2F" w14:textId="77777777" w:rsidR="001355F9" w:rsidRPr="006B14DD" w:rsidRDefault="001355F9" w:rsidP="001355F9">
      <w:pPr>
        <w:autoSpaceDE w:val="0"/>
        <w:autoSpaceDN w:val="0"/>
        <w:adjustRightInd w:val="0"/>
        <w:rPr>
          <w:rFonts w:ascii="Arial" w:hAnsi="Arial" w:cs="Arial"/>
          <w:b/>
          <w:sz w:val="24"/>
          <w:szCs w:val="24"/>
          <w:lang w:val="en-US"/>
        </w:rPr>
      </w:pPr>
      <w:r w:rsidRPr="006B14DD">
        <w:rPr>
          <w:rFonts w:ascii="Arial" w:hAnsi="Arial" w:cs="Arial"/>
          <w:b/>
          <w:sz w:val="24"/>
          <w:szCs w:val="24"/>
          <w:lang w:val="en-US"/>
        </w:rPr>
        <w:t>In this context documentation and cataloguing are part of the safeguarding and access aspects of the Record Office’s purpose.</w:t>
      </w:r>
    </w:p>
    <w:p w14:paraId="0A651E4B" w14:textId="77777777" w:rsidR="001355F9" w:rsidRPr="00DE6295" w:rsidRDefault="001355F9" w:rsidP="001355F9">
      <w:pPr>
        <w:autoSpaceDE w:val="0"/>
        <w:autoSpaceDN w:val="0"/>
        <w:adjustRightInd w:val="0"/>
        <w:rPr>
          <w:rFonts w:ascii="Arial" w:hAnsi="Arial" w:cs="Arial"/>
          <w:b/>
          <w:color w:val="000000"/>
          <w:sz w:val="24"/>
          <w:szCs w:val="24"/>
          <w:lang w:val="en-US"/>
        </w:rPr>
      </w:pPr>
    </w:p>
    <w:p w14:paraId="6447C9E8" w14:textId="77777777" w:rsidR="001355F9" w:rsidRPr="00DE6295" w:rsidRDefault="001355F9" w:rsidP="001355F9">
      <w:pPr>
        <w:autoSpaceDE w:val="0"/>
        <w:autoSpaceDN w:val="0"/>
        <w:adjustRightInd w:val="0"/>
        <w:rPr>
          <w:rFonts w:ascii="Arial" w:hAnsi="Arial" w:cs="Arial"/>
          <w:b/>
          <w:color w:val="000000"/>
          <w:sz w:val="24"/>
          <w:szCs w:val="24"/>
          <w:lang w:val="en-US"/>
        </w:rPr>
      </w:pPr>
    </w:p>
    <w:p w14:paraId="3119BEFF" w14:textId="77777777" w:rsidR="001355F9" w:rsidRPr="00DE6295" w:rsidRDefault="001355F9" w:rsidP="001355F9">
      <w:pPr>
        <w:autoSpaceDE w:val="0"/>
        <w:autoSpaceDN w:val="0"/>
        <w:adjustRightInd w:val="0"/>
        <w:rPr>
          <w:rFonts w:ascii="Arial" w:hAnsi="Arial" w:cs="Arial"/>
          <w:b/>
          <w:color w:val="000000"/>
          <w:sz w:val="24"/>
          <w:szCs w:val="24"/>
          <w:lang w:val="en-US"/>
        </w:rPr>
      </w:pPr>
      <w:smartTag w:uri="urn:schemas-microsoft-com:office:smarttags" w:element="stockticker">
        <w:r w:rsidRPr="00DE6295">
          <w:rPr>
            <w:rFonts w:ascii="Arial" w:hAnsi="Arial" w:cs="Arial"/>
            <w:b/>
            <w:color w:val="000000"/>
            <w:sz w:val="24"/>
            <w:szCs w:val="24"/>
            <w:lang w:val="en-US"/>
          </w:rPr>
          <w:t>AI</w:t>
        </w:r>
        <w:smartTag w:uri="urn:schemas-microsoft-com:office:smarttags" w:element="PersonName">
          <w:r w:rsidRPr="00DE6295">
            <w:rPr>
              <w:rFonts w:ascii="Arial" w:hAnsi="Arial" w:cs="Arial"/>
              <w:b/>
              <w:color w:val="000000"/>
              <w:sz w:val="24"/>
              <w:szCs w:val="24"/>
              <w:lang w:val="en-US"/>
            </w:rPr>
            <w:t>M</w:t>
          </w:r>
        </w:smartTag>
      </w:smartTag>
      <w:r w:rsidRPr="00DE6295">
        <w:rPr>
          <w:rFonts w:ascii="Arial" w:hAnsi="Arial" w:cs="Arial"/>
          <w:b/>
          <w:color w:val="000000"/>
          <w:sz w:val="24"/>
          <w:szCs w:val="24"/>
          <w:lang w:val="en-US"/>
        </w:rPr>
        <w:t xml:space="preserve"> OF THE DOCU</w:t>
      </w:r>
      <w:smartTag w:uri="urn:schemas-microsoft-com:office:smarttags" w:element="PersonName">
        <w:r w:rsidRPr="00DE6295">
          <w:rPr>
            <w:rFonts w:ascii="Arial" w:hAnsi="Arial" w:cs="Arial"/>
            <w:b/>
            <w:color w:val="000000"/>
            <w:sz w:val="24"/>
            <w:szCs w:val="24"/>
            <w:lang w:val="en-US"/>
          </w:rPr>
          <w:t>M</w:t>
        </w:r>
      </w:smartTag>
      <w:r w:rsidRPr="00DE6295">
        <w:rPr>
          <w:rFonts w:ascii="Arial" w:hAnsi="Arial" w:cs="Arial"/>
          <w:b/>
          <w:color w:val="000000"/>
          <w:sz w:val="24"/>
          <w:szCs w:val="24"/>
          <w:lang w:val="en-US"/>
        </w:rPr>
        <w:t xml:space="preserve">ENTATION </w:t>
      </w:r>
      <w:r>
        <w:rPr>
          <w:rFonts w:ascii="Arial" w:hAnsi="Arial" w:cs="Arial"/>
          <w:b/>
          <w:color w:val="000000"/>
          <w:sz w:val="24"/>
          <w:szCs w:val="24"/>
          <w:lang w:val="en-US"/>
        </w:rPr>
        <w:t xml:space="preserve">AND CATALOGUING </w:t>
      </w:r>
      <w:r w:rsidRPr="00DE6295">
        <w:rPr>
          <w:rFonts w:ascii="Arial" w:hAnsi="Arial" w:cs="Arial"/>
          <w:b/>
          <w:color w:val="000000"/>
          <w:sz w:val="24"/>
          <w:szCs w:val="24"/>
          <w:lang w:val="en-US"/>
        </w:rPr>
        <w:t>POLICY</w:t>
      </w:r>
      <w:r>
        <w:rPr>
          <w:rFonts w:ascii="Arial" w:hAnsi="Arial" w:cs="Arial"/>
          <w:b/>
          <w:color w:val="000000"/>
          <w:sz w:val="24"/>
          <w:szCs w:val="24"/>
          <w:lang w:val="en-US"/>
        </w:rPr>
        <w:t xml:space="preserve"> </w:t>
      </w:r>
    </w:p>
    <w:p w14:paraId="43C0FDD3" w14:textId="77777777" w:rsidR="001355F9" w:rsidRPr="00DE6295" w:rsidRDefault="001355F9" w:rsidP="001355F9">
      <w:pPr>
        <w:autoSpaceDE w:val="0"/>
        <w:autoSpaceDN w:val="0"/>
        <w:adjustRightInd w:val="0"/>
        <w:spacing w:before="120"/>
        <w:jc w:val="both"/>
        <w:rPr>
          <w:rFonts w:ascii="Arial" w:hAnsi="Arial" w:cs="Arial"/>
          <w:color w:val="000000"/>
          <w:sz w:val="24"/>
          <w:szCs w:val="24"/>
        </w:rPr>
      </w:pPr>
      <w:r w:rsidRPr="00DE6295">
        <w:rPr>
          <w:rFonts w:ascii="Arial" w:hAnsi="Arial" w:cs="Arial"/>
          <w:color w:val="000000"/>
          <w:sz w:val="24"/>
          <w:szCs w:val="24"/>
        </w:rPr>
        <w:t xml:space="preserve">The aims of </w:t>
      </w:r>
      <w:r>
        <w:rPr>
          <w:rFonts w:ascii="Arial" w:hAnsi="Arial" w:cs="Arial"/>
          <w:color w:val="000000"/>
          <w:sz w:val="24"/>
          <w:szCs w:val="24"/>
        </w:rPr>
        <w:t>t</w:t>
      </w:r>
      <w:r w:rsidRPr="00DE6295">
        <w:rPr>
          <w:rFonts w:ascii="Arial" w:hAnsi="Arial" w:cs="Arial"/>
          <w:color w:val="000000"/>
          <w:sz w:val="24"/>
          <w:szCs w:val="24"/>
        </w:rPr>
        <w:t>he Documentation</w:t>
      </w:r>
      <w:r>
        <w:rPr>
          <w:rFonts w:ascii="Arial" w:hAnsi="Arial" w:cs="Arial"/>
          <w:color w:val="000000"/>
          <w:sz w:val="24"/>
          <w:szCs w:val="24"/>
        </w:rPr>
        <w:t xml:space="preserve"> and Cataloguing</w:t>
      </w:r>
      <w:r w:rsidRPr="00DE6295">
        <w:rPr>
          <w:rFonts w:ascii="Arial" w:hAnsi="Arial" w:cs="Arial"/>
          <w:color w:val="000000"/>
          <w:sz w:val="24"/>
          <w:szCs w:val="24"/>
        </w:rPr>
        <w:t xml:space="preserve"> Policy are that for each </w:t>
      </w:r>
      <w:r>
        <w:rPr>
          <w:rFonts w:ascii="Arial" w:hAnsi="Arial" w:cs="Arial"/>
          <w:color w:val="000000"/>
          <w:sz w:val="24"/>
          <w:szCs w:val="24"/>
        </w:rPr>
        <w:t xml:space="preserve">document or collection </w:t>
      </w:r>
      <w:r w:rsidRPr="00DE6295">
        <w:rPr>
          <w:rFonts w:ascii="Arial" w:hAnsi="Arial" w:cs="Arial"/>
          <w:color w:val="000000"/>
          <w:sz w:val="24"/>
          <w:szCs w:val="24"/>
        </w:rPr>
        <w:t>in its c</w:t>
      </w:r>
      <w:r>
        <w:rPr>
          <w:rFonts w:ascii="Arial" w:hAnsi="Arial" w:cs="Arial"/>
          <w:color w:val="000000"/>
          <w:sz w:val="24"/>
          <w:szCs w:val="24"/>
        </w:rPr>
        <w:t>are</w:t>
      </w:r>
      <w:r w:rsidRPr="00DE6295">
        <w:rPr>
          <w:rFonts w:ascii="Arial" w:hAnsi="Arial" w:cs="Arial"/>
          <w:color w:val="000000"/>
          <w:sz w:val="24"/>
          <w:szCs w:val="24"/>
        </w:rPr>
        <w:t xml:space="preserve">: </w:t>
      </w:r>
    </w:p>
    <w:p w14:paraId="5DD6628A" w14:textId="77777777" w:rsidR="001355F9" w:rsidRPr="00DE6295" w:rsidRDefault="001355F9" w:rsidP="001355F9">
      <w:pPr>
        <w:autoSpaceDE w:val="0"/>
        <w:autoSpaceDN w:val="0"/>
        <w:adjustRightInd w:val="0"/>
        <w:spacing w:before="120"/>
        <w:jc w:val="both"/>
        <w:rPr>
          <w:rFonts w:ascii="Arial" w:hAnsi="Arial" w:cs="Arial"/>
          <w:color w:val="000000"/>
          <w:sz w:val="24"/>
          <w:szCs w:val="24"/>
        </w:rPr>
      </w:pPr>
    </w:p>
    <w:p w14:paraId="048F2EA3" w14:textId="77777777" w:rsidR="001355F9" w:rsidRPr="00DE6295" w:rsidRDefault="001355F9" w:rsidP="001355F9">
      <w:pPr>
        <w:autoSpaceDE w:val="0"/>
        <w:autoSpaceDN w:val="0"/>
        <w:adjustRightInd w:val="0"/>
        <w:spacing w:before="60"/>
        <w:ind w:left="360" w:hanging="360"/>
        <w:jc w:val="both"/>
        <w:rPr>
          <w:rFonts w:ascii="Arial" w:hAnsi="Arial" w:cs="Arial"/>
          <w:color w:val="000000"/>
          <w:sz w:val="24"/>
          <w:szCs w:val="24"/>
        </w:rPr>
      </w:pPr>
      <w:r>
        <w:rPr>
          <w:rFonts w:ascii="Arial" w:hAnsi="Arial" w:cs="Arial"/>
          <w:color w:val="000000"/>
          <w:sz w:val="24"/>
          <w:szCs w:val="24"/>
        </w:rPr>
        <w:lastRenderedPageBreak/>
        <w:t xml:space="preserve">• </w:t>
      </w:r>
      <w:r w:rsidRPr="00DE6295">
        <w:rPr>
          <w:rFonts w:ascii="Arial" w:hAnsi="Arial" w:cs="Arial"/>
          <w:color w:val="000000"/>
          <w:sz w:val="24"/>
          <w:szCs w:val="24"/>
        </w:rPr>
        <w:t xml:space="preserve">the </w:t>
      </w:r>
      <w:r>
        <w:rPr>
          <w:rFonts w:ascii="Arial" w:hAnsi="Arial" w:cs="Arial"/>
          <w:color w:val="000000"/>
          <w:sz w:val="24"/>
          <w:szCs w:val="24"/>
        </w:rPr>
        <w:t>Record Office</w:t>
      </w:r>
      <w:r w:rsidRPr="00DE6295">
        <w:rPr>
          <w:rFonts w:ascii="Arial" w:hAnsi="Arial" w:cs="Arial"/>
          <w:color w:val="000000"/>
          <w:sz w:val="24"/>
          <w:szCs w:val="24"/>
        </w:rPr>
        <w:t xml:space="preserve"> has documentary proof of legal title that also meets ethical standards</w:t>
      </w:r>
    </w:p>
    <w:p w14:paraId="03FCE947" w14:textId="77777777" w:rsidR="001355F9" w:rsidRPr="00DE6295" w:rsidRDefault="001355F9" w:rsidP="001355F9">
      <w:pPr>
        <w:autoSpaceDE w:val="0"/>
        <w:autoSpaceDN w:val="0"/>
        <w:adjustRightInd w:val="0"/>
        <w:spacing w:before="60"/>
        <w:ind w:left="360" w:hanging="360"/>
        <w:jc w:val="both"/>
        <w:rPr>
          <w:rFonts w:ascii="Arial" w:hAnsi="Arial" w:cs="Arial"/>
          <w:color w:val="000000"/>
          <w:sz w:val="24"/>
          <w:szCs w:val="24"/>
        </w:rPr>
      </w:pPr>
      <w:r>
        <w:rPr>
          <w:rFonts w:ascii="Arial" w:hAnsi="Arial" w:cs="Arial"/>
          <w:color w:val="000000"/>
          <w:sz w:val="24"/>
          <w:szCs w:val="24"/>
        </w:rPr>
        <w:t xml:space="preserve">•  </w:t>
      </w:r>
      <w:r w:rsidRPr="00DE6295">
        <w:rPr>
          <w:rFonts w:ascii="Arial" w:hAnsi="Arial" w:cs="Arial"/>
          <w:color w:val="000000"/>
          <w:sz w:val="24"/>
          <w:szCs w:val="24"/>
        </w:rPr>
        <w:t xml:space="preserve">there is an accurate record in the appropriate </w:t>
      </w:r>
      <w:r w:rsidRPr="007B2651">
        <w:rPr>
          <w:rFonts w:ascii="Arial" w:hAnsi="Arial" w:cs="Arial"/>
          <w:sz w:val="24"/>
          <w:szCs w:val="24"/>
        </w:rPr>
        <w:t>Accessions Register</w:t>
      </w:r>
      <w:r w:rsidRPr="00DE6295">
        <w:rPr>
          <w:rFonts w:ascii="Arial" w:hAnsi="Arial" w:cs="Arial"/>
          <w:color w:val="000000"/>
          <w:sz w:val="24"/>
          <w:szCs w:val="24"/>
        </w:rPr>
        <w:t xml:space="preserve"> </w:t>
      </w:r>
    </w:p>
    <w:p w14:paraId="188DF5E7" w14:textId="77777777" w:rsidR="001355F9" w:rsidRPr="00DE6295" w:rsidRDefault="001355F9" w:rsidP="001355F9">
      <w:pPr>
        <w:autoSpaceDE w:val="0"/>
        <w:autoSpaceDN w:val="0"/>
        <w:adjustRightInd w:val="0"/>
        <w:spacing w:before="60"/>
        <w:ind w:left="360" w:hanging="360"/>
        <w:jc w:val="both"/>
        <w:rPr>
          <w:rFonts w:ascii="Arial" w:hAnsi="Arial" w:cs="Arial"/>
          <w:color w:val="000000"/>
          <w:sz w:val="24"/>
          <w:szCs w:val="24"/>
        </w:rPr>
      </w:pPr>
      <w:r w:rsidRPr="00DE6295">
        <w:rPr>
          <w:rFonts w:ascii="Arial" w:hAnsi="Arial" w:cs="Arial"/>
          <w:color w:val="000000"/>
          <w:sz w:val="24"/>
          <w:szCs w:val="24"/>
        </w:rPr>
        <w:t>• there is a</w:t>
      </w:r>
      <w:r>
        <w:rPr>
          <w:rFonts w:ascii="Arial" w:hAnsi="Arial" w:cs="Arial"/>
          <w:color w:val="000000"/>
          <w:sz w:val="24"/>
          <w:szCs w:val="24"/>
        </w:rPr>
        <w:t xml:space="preserve">n accession </w:t>
      </w:r>
      <w:r w:rsidRPr="00DE6295">
        <w:rPr>
          <w:rFonts w:ascii="Arial" w:hAnsi="Arial" w:cs="Arial"/>
          <w:color w:val="000000"/>
          <w:sz w:val="24"/>
          <w:szCs w:val="24"/>
        </w:rPr>
        <w:t xml:space="preserve">number which uniquely identifies the object with that entry </w:t>
      </w:r>
    </w:p>
    <w:p w14:paraId="191F5FBC" w14:textId="77777777" w:rsidR="001355F9" w:rsidRPr="00DE6295" w:rsidRDefault="001355F9" w:rsidP="001355F9">
      <w:pPr>
        <w:autoSpaceDE w:val="0"/>
        <w:autoSpaceDN w:val="0"/>
        <w:adjustRightInd w:val="0"/>
        <w:spacing w:before="60"/>
        <w:ind w:left="360" w:hanging="360"/>
        <w:jc w:val="both"/>
        <w:rPr>
          <w:rFonts w:ascii="Arial" w:hAnsi="Arial" w:cs="Arial"/>
          <w:color w:val="000000"/>
          <w:sz w:val="24"/>
          <w:szCs w:val="24"/>
        </w:rPr>
      </w:pPr>
      <w:r w:rsidRPr="00DE6295">
        <w:rPr>
          <w:rFonts w:ascii="Arial" w:hAnsi="Arial" w:cs="Arial"/>
          <w:color w:val="000000"/>
          <w:sz w:val="24"/>
          <w:szCs w:val="24"/>
        </w:rPr>
        <w:t xml:space="preserve">• that number is labelled or otherwise marked on the </w:t>
      </w:r>
      <w:r>
        <w:rPr>
          <w:rFonts w:ascii="Arial" w:hAnsi="Arial" w:cs="Arial"/>
          <w:color w:val="000000"/>
          <w:sz w:val="24"/>
          <w:szCs w:val="24"/>
        </w:rPr>
        <w:t>document</w:t>
      </w:r>
      <w:r w:rsidRPr="00DE6295">
        <w:rPr>
          <w:rFonts w:ascii="Arial" w:hAnsi="Arial" w:cs="Arial"/>
          <w:color w:val="000000"/>
          <w:sz w:val="24"/>
          <w:szCs w:val="24"/>
        </w:rPr>
        <w:t xml:space="preserve"> </w:t>
      </w:r>
    </w:p>
    <w:p w14:paraId="63A86757" w14:textId="77777777" w:rsidR="001355F9" w:rsidRPr="00DE6295" w:rsidRDefault="001355F9" w:rsidP="001355F9">
      <w:pPr>
        <w:autoSpaceDE w:val="0"/>
        <w:autoSpaceDN w:val="0"/>
        <w:adjustRightInd w:val="0"/>
        <w:spacing w:before="60"/>
        <w:ind w:left="360" w:hanging="360"/>
        <w:jc w:val="both"/>
        <w:rPr>
          <w:rFonts w:ascii="Arial" w:hAnsi="Arial" w:cs="Arial"/>
          <w:color w:val="000000"/>
          <w:sz w:val="24"/>
          <w:szCs w:val="24"/>
        </w:rPr>
      </w:pPr>
      <w:r w:rsidRPr="00DE6295">
        <w:rPr>
          <w:rFonts w:ascii="Arial" w:hAnsi="Arial" w:cs="Arial"/>
          <w:color w:val="000000"/>
          <w:sz w:val="24"/>
          <w:szCs w:val="24"/>
        </w:rPr>
        <w:t xml:space="preserve">• there is a robust link with all associated documentation. </w:t>
      </w:r>
    </w:p>
    <w:p w14:paraId="4E916FB6" w14:textId="77777777" w:rsidR="001355F9" w:rsidRPr="00DE6295" w:rsidRDefault="001355F9" w:rsidP="001355F9">
      <w:pPr>
        <w:autoSpaceDE w:val="0"/>
        <w:autoSpaceDN w:val="0"/>
        <w:adjustRightInd w:val="0"/>
        <w:spacing w:before="60"/>
        <w:ind w:left="360" w:hanging="360"/>
        <w:jc w:val="both"/>
        <w:rPr>
          <w:rFonts w:ascii="Arial" w:hAnsi="Arial" w:cs="Arial"/>
          <w:color w:val="000000"/>
          <w:sz w:val="24"/>
          <w:szCs w:val="24"/>
        </w:rPr>
      </w:pPr>
      <w:r w:rsidRPr="00DE6295">
        <w:rPr>
          <w:rFonts w:ascii="Arial" w:hAnsi="Arial" w:cs="Arial"/>
          <w:color w:val="000000"/>
          <w:sz w:val="24"/>
          <w:szCs w:val="24"/>
        </w:rPr>
        <w:t xml:space="preserve">• the </w:t>
      </w:r>
      <w:r>
        <w:rPr>
          <w:rFonts w:ascii="Arial" w:hAnsi="Arial" w:cs="Arial"/>
          <w:color w:val="000000"/>
          <w:sz w:val="24"/>
          <w:szCs w:val="24"/>
        </w:rPr>
        <w:t xml:space="preserve">Record Office </w:t>
      </w:r>
      <w:r w:rsidRPr="00DE6295">
        <w:rPr>
          <w:rFonts w:ascii="Arial" w:hAnsi="Arial" w:cs="Arial"/>
          <w:color w:val="000000"/>
          <w:sz w:val="24"/>
          <w:szCs w:val="24"/>
        </w:rPr>
        <w:t xml:space="preserve">has an accurate and up-to-date record of location </w:t>
      </w:r>
    </w:p>
    <w:p w14:paraId="3C7783AA" w14:textId="77777777" w:rsidR="001355F9" w:rsidRPr="00DE6295" w:rsidRDefault="001355F9" w:rsidP="001355F9">
      <w:pPr>
        <w:autoSpaceDE w:val="0"/>
        <w:autoSpaceDN w:val="0"/>
        <w:adjustRightInd w:val="0"/>
        <w:rPr>
          <w:rFonts w:ascii="Arial" w:hAnsi="Arial" w:cs="Arial"/>
          <w:color w:val="000000"/>
          <w:sz w:val="24"/>
          <w:szCs w:val="24"/>
        </w:rPr>
      </w:pPr>
      <w:r w:rsidRPr="00DE6295">
        <w:rPr>
          <w:rFonts w:ascii="Arial" w:hAnsi="Arial" w:cs="Arial"/>
          <w:color w:val="000000"/>
          <w:sz w:val="24"/>
          <w:szCs w:val="24"/>
        </w:rPr>
        <w:t xml:space="preserve">• all documentation procedures </w:t>
      </w:r>
      <w:r w:rsidRPr="00FE6D83">
        <w:rPr>
          <w:rFonts w:ascii="Arial" w:hAnsi="Arial" w:cs="Arial"/>
          <w:sz w:val="24"/>
          <w:szCs w:val="24"/>
        </w:rPr>
        <w:t xml:space="preserve">meet </w:t>
      </w:r>
      <w:r>
        <w:rPr>
          <w:rFonts w:ascii="Arial" w:hAnsi="Arial" w:cs="Arial"/>
          <w:sz w:val="24"/>
          <w:szCs w:val="24"/>
        </w:rPr>
        <w:t xml:space="preserve">International Standard for Archive Description  </w:t>
      </w:r>
      <w:proofErr w:type="gramStart"/>
      <w:r>
        <w:rPr>
          <w:rFonts w:ascii="Arial" w:hAnsi="Arial" w:cs="Arial"/>
          <w:sz w:val="24"/>
          <w:szCs w:val="24"/>
        </w:rPr>
        <w:t xml:space="preserve">   (</w:t>
      </w:r>
      <w:proofErr w:type="gramEnd"/>
      <w:r>
        <w:rPr>
          <w:rFonts w:ascii="Arial" w:hAnsi="Arial" w:cs="Arial"/>
          <w:sz w:val="24"/>
          <w:szCs w:val="24"/>
        </w:rPr>
        <w:t>General) (</w:t>
      </w:r>
      <w:r w:rsidRPr="00FE6D83">
        <w:rPr>
          <w:rFonts w:ascii="Arial" w:hAnsi="Arial" w:cs="Arial"/>
          <w:sz w:val="24"/>
          <w:szCs w:val="24"/>
        </w:rPr>
        <w:t>ISAD(G) standards</w:t>
      </w:r>
    </w:p>
    <w:p w14:paraId="5002F5D6" w14:textId="77777777" w:rsidR="001355F9" w:rsidRPr="00DE6295" w:rsidRDefault="001355F9" w:rsidP="001355F9">
      <w:pPr>
        <w:autoSpaceDE w:val="0"/>
        <w:autoSpaceDN w:val="0"/>
        <w:adjustRightInd w:val="0"/>
        <w:rPr>
          <w:rFonts w:ascii="Arial" w:hAnsi="Arial" w:cs="Arial"/>
          <w:color w:val="000000"/>
          <w:sz w:val="24"/>
          <w:szCs w:val="24"/>
        </w:rPr>
      </w:pPr>
    </w:p>
    <w:p w14:paraId="1C9DEDDC" w14:textId="77777777" w:rsidR="001355F9" w:rsidRPr="00DE6295" w:rsidRDefault="001355F9" w:rsidP="001355F9">
      <w:pPr>
        <w:autoSpaceDE w:val="0"/>
        <w:autoSpaceDN w:val="0"/>
        <w:adjustRightInd w:val="0"/>
        <w:rPr>
          <w:rFonts w:ascii="Arial" w:hAnsi="Arial" w:cs="Arial"/>
          <w:color w:val="000000"/>
          <w:sz w:val="24"/>
          <w:szCs w:val="24"/>
          <w:lang w:val="en-US"/>
        </w:rPr>
      </w:pPr>
      <w:r w:rsidRPr="00DE6295">
        <w:rPr>
          <w:rFonts w:ascii="Arial" w:hAnsi="Arial" w:cs="Arial"/>
          <w:color w:val="000000"/>
          <w:sz w:val="24"/>
          <w:szCs w:val="24"/>
        </w:rPr>
        <w:t xml:space="preserve">This policy is to be read in association with </w:t>
      </w:r>
      <w:r>
        <w:rPr>
          <w:rFonts w:ascii="Arial" w:hAnsi="Arial" w:cs="Arial"/>
          <w:color w:val="000000"/>
          <w:sz w:val="24"/>
          <w:szCs w:val="24"/>
        </w:rPr>
        <w:t>the</w:t>
      </w:r>
      <w:r w:rsidRPr="00DE6295">
        <w:rPr>
          <w:rFonts w:ascii="Arial" w:hAnsi="Arial" w:cs="Arial"/>
          <w:color w:val="000000"/>
          <w:sz w:val="24"/>
          <w:szCs w:val="24"/>
        </w:rPr>
        <w:t xml:space="preserve"> </w:t>
      </w:r>
      <w:r>
        <w:rPr>
          <w:rFonts w:ascii="Arial" w:hAnsi="Arial" w:cs="Arial"/>
          <w:color w:val="000000"/>
          <w:sz w:val="24"/>
          <w:szCs w:val="24"/>
        </w:rPr>
        <w:t xml:space="preserve">ROLLR Archive </w:t>
      </w:r>
      <w:r w:rsidRPr="00DE6295">
        <w:rPr>
          <w:rFonts w:ascii="Arial" w:hAnsi="Arial" w:cs="Arial"/>
          <w:color w:val="000000"/>
          <w:sz w:val="24"/>
          <w:szCs w:val="24"/>
        </w:rPr>
        <w:t>Collections Development Policy</w:t>
      </w:r>
      <w:r>
        <w:rPr>
          <w:rFonts w:ascii="Arial" w:hAnsi="Arial" w:cs="Arial"/>
          <w:color w:val="000000"/>
          <w:sz w:val="24"/>
          <w:szCs w:val="24"/>
        </w:rPr>
        <w:t xml:space="preserve"> (2023-28)</w:t>
      </w:r>
      <w:r w:rsidRPr="00DE6295">
        <w:rPr>
          <w:rFonts w:ascii="Arial" w:hAnsi="Arial" w:cs="Arial"/>
          <w:color w:val="000000"/>
          <w:sz w:val="24"/>
          <w:szCs w:val="24"/>
        </w:rPr>
        <w:t xml:space="preserve">, </w:t>
      </w:r>
      <w:r>
        <w:rPr>
          <w:rFonts w:ascii="Arial" w:hAnsi="Arial" w:cs="Arial"/>
          <w:color w:val="000000"/>
          <w:sz w:val="24"/>
          <w:szCs w:val="24"/>
        </w:rPr>
        <w:t xml:space="preserve">Archives </w:t>
      </w:r>
      <w:r w:rsidRPr="00DE6295">
        <w:rPr>
          <w:rFonts w:ascii="Arial" w:hAnsi="Arial" w:cs="Arial"/>
          <w:color w:val="000000"/>
          <w:sz w:val="24"/>
          <w:szCs w:val="24"/>
        </w:rPr>
        <w:t>Care and Conservation Policy</w:t>
      </w:r>
      <w:r>
        <w:rPr>
          <w:rFonts w:ascii="Arial" w:hAnsi="Arial" w:cs="Arial"/>
          <w:color w:val="000000"/>
          <w:sz w:val="24"/>
          <w:szCs w:val="24"/>
        </w:rPr>
        <w:t xml:space="preserve"> (2023-28)</w:t>
      </w:r>
      <w:r w:rsidRPr="00DE6295">
        <w:rPr>
          <w:rFonts w:ascii="Arial" w:hAnsi="Arial" w:cs="Arial"/>
          <w:color w:val="000000"/>
          <w:sz w:val="24"/>
          <w:szCs w:val="24"/>
        </w:rPr>
        <w:t xml:space="preserve">, </w:t>
      </w:r>
      <w:r>
        <w:rPr>
          <w:rFonts w:ascii="Arial" w:hAnsi="Arial" w:cs="Arial"/>
          <w:color w:val="000000"/>
          <w:sz w:val="24"/>
          <w:szCs w:val="24"/>
        </w:rPr>
        <w:t xml:space="preserve">ROLLR Archives </w:t>
      </w:r>
      <w:r w:rsidRPr="00DE6295">
        <w:rPr>
          <w:rFonts w:ascii="Arial" w:hAnsi="Arial" w:cs="Arial"/>
          <w:color w:val="000000"/>
          <w:sz w:val="24"/>
          <w:szCs w:val="24"/>
        </w:rPr>
        <w:t>Access Policy</w:t>
      </w:r>
      <w:r>
        <w:rPr>
          <w:rFonts w:ascii="Arial" w:hAnsi="Arial" w:cs="Arial"/>
          <w:color w:val="000000"/>
          <w:sz w:val="24"/>
          <w:szCs w:val="24"/>
        </w:rPr>
        <w:t xml:space="preserve"> (2023-28)</w:t>
      </w:r>
      <w:r w:rsidRPr="00DE6295">
        <w:rPr>
          <w:rFonts w:ascii="Arial" w:hAnsi="Arial" w:cs="Arial"/>
          <w:color w:val="000000"/>
          <w:sz w:val="24"/>
          <w:szCs w:val="24"/>
        </w:rPr>
        <w:t xml:space="preserve">, </w:t>
      </w:r>
      <w:r w:rsidRPr="00A252A8">
        <w:rPr>
          <w:rFonts w:ascii="Arial" w:hAnsi="Arial" w:cs="Arial"/>
          <w:sz w:val="24"/>
          <w:szCs w:val="24"/>
        </w:rPr>
        <w:t>Loans Policy</w:t>
      </w:r>
      <w:r>
        <w:rPr>
          <w:rFonts w:ascii="Arial" w:hAnsi="Arial" w:cs="Arial"/>
          <w:sz w:val="24"/>
          <w:szCs w:val="24"/>
        </w:rPr>
        <w:t xml:space="preserve"> (2023-28)</w:t>
      </w:r>
      <w:r w:rsidRPr="00DE6295">
        <w:rPr>
          <w:rFonts w:ascii="Arial" w:hAnsi="Arial" w:cs="Arial"/>
          <w:color w:val="000000"/>
          <w:sz w:val="24"/>
          <w:szCs w:val="24"/>
        </w:rPr>
        <w:t xml:space="preserve"> and together they form the Collections </w:t>
      </w:r>
      <w:smartTag w:uri="urn:schemas-microsoft-com:office:smarttags" w:element="PersonName">
        <w:r w:rsidRPr="00DE6295">
          <w:rPr>
            <w:rFonts w:ascii="Arial" w:hAnsi="Arial" w:cs="Arial"/>
            <w:color w:val="000000"/>
            <w:sz w:val="24"/>
            <w:szCs w:val="24"/>
          </w:rPr>
          <w:t>M</w:t>
        </w:r>
      </w:smartTag>
      <w:r w:rsidRPr="00DE6295">
        <w:rPr>
          <w:rFonts w:ascii="Arial" w:hAnsi="Arial" w:cs="Arial"/>
          <w:color w:val="000000"/>
          <w:sz w:val="24"/>
          <w:szCs w:val="24"/>
        </w:rPr>
        <w:t xml:space="preserve">anagement Framework, part of the </w:t>
      </w:r>
      <w:r>
        <w:rPr>
          <w:rFonts w:ascii="Arial" w:hAnsi="Arial" w:cs="Arial"/>
          <w:color w:val="000000"/>
          <w:sz w:val="24"/>
          <w:szCs w:val="24"/>
        </w:rPr>
        <w:t>Record Office’s</w:t>
      </w:r>
      <w:r w:rsidRPr="00DE6295">
        <w:rPr>
          <w:rFonts w:ascii="Arial" w:hAnsi="Arial" w:cs="Arial"/>
          <w:color w:val="000000"/>
          <w:sz w:val="24"/>
          <w:szCs w:val="24"/>
        </w:rPr>
        <w:t xml:space="preserve"> Strategic Plan.</w:t>
      </w:r>
    </w:p>
    <w:p w14:paraId="71BABF99" w14:textId="77777777" w:rsidR="001355F9" w:rsidRPr="00DE6295" w:rsidRDefault="001355F9" w:rsidP="001355F9">
      <w:pPr>
        <w:autoSpaceDE w:val="0"/>
        <w:autoSpaceDN w:val="0"/>
        <w:adjustRightInd w:val="0"/>
        <w:rPr>
          <w:rFonts w:ascii="Arial" w:hAnsi="Arial" w:cs="Arial"/>
          <w:b/>
          <w:bCs/>
          <w:iCs/>
          <w:sz w:val="24"/>
          <w:szCs w:val="24"/>
          <w:lang w:val="en-US"/>
        </w:rPr>
      </w:pPr>
    </w:p>
    <w:p w14:paraId="24555701" w14:textId="77777777" w:rsidR="001355F9" w:rsidRPr="00DE6295" w:rsidRDefault="001355F9" w:rsidP="001355F9">
      <w:pPr>
        <w:rPr>
          <w:rFonts w:ascii="Arial" w:hAnsi="Arial" w:cs="Arial"/>
          <w:sz w:val="24"/>
          <w:szCs w:val="24"/>
        </w:rPr>
      </w:pPr>
      <w:r w:rsidRPr="00DE6295">
        <w:rPr>
          <w:rFonts w:ascii="Arial" w:hAnsi="Arial" w:cs="Arial"/>
          <w:b/>
          <w:sz w:val="24"/>
          <w:szCs w:val="24"/>
        </w:rPr>
        <w:t>1.1</w:t>
      </w:r>
      <w:r w:rsidRPr="00DE6295">
        <w:rPr>
          <w:rFonts w:ascii="Arial" w:hAnsi="Arial" w:cs="Arial"/>
          <w:sz w:val="24"/>
          <w:szCs w:val="24"/>
        </w:rPr>
        <w:t xml:space="preserve"> </w:t>
      </w:r>
      <w:r w:rsidRPr="00DE6295">
        <w:rPr>
          <w:rFonts w:ascii="Arial" w:hAnsi="Arial" w:cs="Arial"/>
          <w:b/>
          <w:sz w:val="24"/>
          <w:szCs w:val="24"/>
        </w:rPr>
        <w:t xml:space="preserve">Documentation </w:t>
      </w:r>
      <w:r>
        <w:rPr>
          <w:rFonts w:ascii="Arial" w:hAnsi="Arial" w:cs="Arial"/>
          <w:b/>
          <w:sz w:val="24"/>
          <w:szCs w:val="24"/>
        </w:rPr>
        <w:t xml:space="preserve">and Cataloguing </w:t>
      </w:r>
      <w:r w:rsidRPr="00DE6295">
        <w:rPr>
          <w:rFonts w:ascii="Arial" w:hAnsi="Arial" w:cs="Arial"/>
          <w:b/>
          <w:sz w:val="24"/>
          <w:szCs w:val="24"/>
        </w:rPr>
        <w:t xml:space="preserve">is a core activity of the </w:t>
      </w:r>
      <w:r>
        <w:rPr>
          <w:rFonts w:ascii="Arial" w:hAnsi="Arial" w:cs="Arial"/>
          <w:b/>
          <w:sz w:val="24"/>
          <w:szCs w:val="24"/>
        </w:rPr>
        <w:t xml:space="preserve">Record Office </w:t>
      </w:r>
      <w:r w:rsidRPr="00DE6295">
        <w:rPr>
          <w:rFonts w:ascii="Arial" w:hAnsi="Arial" w:cs="Arial"/>
          <w:b/>
          <w:sz w:val="24"/>
          <w:szCs w:val="24"/>
        </w:rPr>
        <w:t>Service.</w:t>
      </w:r>
    </w:p>
    <w:p w14:paraId="78F7961B" w14:textId="77777777" w:rsidR="001355F9" w:rsidRPr="00DE6295" w:rsidRDefault="001355F9" w:rsidP="001355F9">
      <w:pPr>
        <w:pStyle w:val="ListParagraph"/>
        <w:rPr>
          <w:rFonts w:ascii="Arial" w:hAnsi="Arial" w:cs="Arial"/>
          <w:sz w:val="24"/>
          <w:szCs w:val="24"/>
        </w:rPr>
      </w:pPr>
    </w:p>
    <w:p w14:paraId="4D46745B" w14:textId="77777777" w:rsidR="001355F9" w:rsidRPr="00DE6295" w:rsidRDefault="001355F9" w:rsidP="001355F9">
      <w:pPr>
        <w:rPr>
          <w:rFonts w:ascii="Arial" w:hAnsi="Arial" w:cs="Arial"/>
          <w:sz w:val="24"/>
          <w:szCs w:val="24"/>
        </w:rPr>
      </w:pPr>
      <w:r w:rsidRPr="00DE6295">
        <w:rPr>
          <w:rFonts w:ascii="Arial" w:hAnsi="Arial" w:cs="Arial"/>
          <w:b/>
          <w:sz w:val="24"/>
          <w:szCs w:val="24"/>
        </w:rPr>
        <w:t>1.2</w:t>
      </w:r>
      <w:r w:rsidRPr="00DE6295">
        <w:rPr>
          <w:rFonts w:ascii="Arial" w:hAnsi="Arial" w:cs="Arial"/>
          <w:sz w:val="24"/>
          <w:szCs w:val="24"/>
        </w:rPr>
        <w:t xml:space="preserve"> The role of documentation </w:t>
      </w:r>
      <w:r>
        <w:rPr>
          <w:rFonts w:ascii="Arial" w:hAnsi="Arial" w:cs="Arial"/>
          <w:sz w:val="24"/>
          <w:szCs w:val="24"/>
        </w:rPr>
        <w:t xml:space="preserve">and cataloguing </w:t>
      </w:r>
      <w:r w:rsidRPr="00DE6295">
        <w:rPr>
          <w:rFonts w:ascii="Arial" w:hAnsi="Arial" w:cs="Arial"/>
          <w:sz w:val="24"/>
          <w:szCs w:val="24"/>
        </w:rPr>
        <w:t xml:space="preserve">in the </w:t>
      </w:r>
      <w:r>
        <w:rPr>
          <w:rFonts w:ascii="Arial" w:hAnsi="Arial" w:cs="Arial"/>
          <w:sz w:val="24"/>
          <w:szCs w:val="24"/>
        </w:rPr>
        <w:t>Record Office</w:t>
      </w:r>
      <w:r w:rsidRPr="00DE6295">
        <w:rPr>
          <w:rFonts w:ascii="Arial" w:hAnsi="Arial" w:cs="Arial"/>
          <w:sz w:val="24"/>
          <w:szCs w:val="24"/>
        </w:rPr>
        <w:t xml:space="preserve"> is to ensure efficient recording of, and access to collections information</w:t>
      </w:r>
      <w:r>
        <w:rPr>
          <w:rFonts w:ascii="Arial" w:hAnsi="Arial" w:cs="Arial"/>
          <w:sz w:val="24"/>
          <w:szCs w:val="24"/>
        </w:rPr>
        <w:t>. M</w:t>
      </w:r>
      <w:r w:rsidRPr="00DE6295">
        <w:rPr>
          <w:rFonts w:ascii="Arial" w:hAnsi="Arial" w:cs="Arial"/>
          <w:sz w:val="24"/>
          <w:szCs w:val="24"/>
        </w:rPr>
        <w:t xml:space="preserve">eeting national standards of good collections stewardship, security, accountability, </w:t>
      </w:r>
      <w:r>
        <w:rPr>
          <w:rFonts w:ascii="Arial" w:hAnsi="Arial" w:cs="Arial"/>
          <w:sz w:val="24"/>
          <w:szCs w:val="24"/>
        </w:rPr>
        <w:t xml:space="preserve">and </w:t>
      </w:r>
      <w:r w:rsidRPr="00DE6295">
        <w:rPr>
          <w:rFonts w:ascii="Arial" w:hAnsi="Arial" w:cs="Arial"/>
          <w:sz w:val="24"/>
          <w:szCs w:val="24"/>
        </w:rPr>
        <w:t>study, research use and access.</w:t>
      </w:r>
    </w:p>
    <w:p w14:paraId="22EAAC4A" w14:textId="77777777" w:rsidR="001355F9" w:rsidRPr="00DE6295" w:rsidRDefault="001355F9" w:rsidP="001355F9">
      <w:pPr>
        <w:rPr>
          <w:rFonts w:ascii="Arial" w:hAnsi="Arial" w:cs="Arial"/>
          <w:sz w:val="24"/>
          <w:szCs w:val="24"/>
        </w:rPr>
      </w:pPr>
    </w:p>
    <w:p w14:paraId="1FE05592" w14:textId="77777777" w:rsidR="001355F9" w:rsidRPr="00DE6295" w:rsidRDefault="001355F9" w:rsidP="001355F9">
      <w:pPr>
        <w:rPr>
          <w:rFonts w:ascii="Arial" w:hAnsi="Arial" w:cs="Arial"/>
          <w:sz w:val="24"/>
          <w:szCs w:val="24"/>
        </w:rPr>
      </w:pPr>
      <w:r w:rsidRPr="00DE6295">
        <w:rPr>
          <w:rFonts w:ascii="Arial" w:hAnsi="Arial" w:cs="Arial"/>
          <w:b/>
          <w:sz w:val="24"/>
          <w:szCs w:val="24"/>
        </w:rPr>
        <w:t>1.3</w:t>
      </w:r>
      <w:r w:rsidRPr="00DE6295">
        <w:rPr>
          <w:rFonts w:ascii="Arial" w:hAnsi="Arial" w:cs="Arial"/>
          <w:sz w:val="24"/>
          <w:szCs w:val="24"/>
        </w:rPr>
        <w:t xml:space="preserve"> Documentation is the responsibility of the </w:t>
      </w:r>
      <w:r>
        <w:rPr>
          <w:rFonts w:ascii="Arial" w:hAnsi="Arial" w:cs="Arial"/>
          <w:sz w:val="24"/>
          <w:szCs w:val="24"/>
        </w:rPr>
        <w:t xml:space="preserve">Archive and </w:t>
      </w:r>
      <w:r w:rsidRPr="00DE6295">
        <w:rPr>
          <w:rFonts w:ascii="Arial" w:hAnsi="Arial" w:cs="Arial"/>
          <w:sz w:val="24"/>
          <w:szCs w:val="24"/>
        </w:rPr>
        <w:t>Collections</w:t>
      </w:r>
      <w:r>
        <w:rPr>
          <w:rFonts w:ascii="Arial" w:hAnsi="Arial" w:cs="Arial"/>
          <w:sz w:val="24"/>
          <w:szCs w:val="24"/>
        </w:rPr>
        <w:t xml:space="preserve"> Management</w:t>
      </w:r>
      <w:r w:rsidRPr="00DE6295">
        <w:rPr>
          <w:rFonts w:ascii="Arial" w:hAnsi="Arial" w:cs="Arial"/>
          <w:sz w:val="24"/>
          <w:szCs w:val="24"/>
        </w:rPr>
        <w:t xml:space="preserve"> &amp; Conservation teams</w:t>
      </w:r>
      <w:r>
        <w:rPr>
          <w:rFonts w:ascii="Arial" w:hAnsi="Arial" w:cs="Arial"/>
          <w:sz w:val="24"/>
          <w:szCs w:val="24"/>
        </w:rPr>
        <w:t>;</w:t>
      </w:r>
      <w:r w:rsidRPr="00DE6295">
        <w:rPr>
          <w:rFonts w:ascii="Arial" w:hAnsi="Arial" w:cs="Arial"/>
          <w:sz w:val="24"/>
          <w:szCs w:val="24"/>
        </w:rPr>
        <w:t xml:space="preserve"> with documentation activities including</w:t>
      </w:r>
      <w:r>
        <w:rPr>
          <w:rFonts w:ascii="Arial" w:hAnsi="Arial" w:cs="Arial"/>
          <w:sz w:val="24"/>
          <w:szCs w:val="24"/>
        </w:rPr>
        <w:t xml:space="preserve"> cataloguing,</w:t>
      </w:r>
      <w:r w:rsidRPr="00DE6295">
        <w:rPr>
          <w:rFonts w:ascii="Arial" w:hAnsi="Arial" w:cs="Arial"/>
          <w:sz w:val="24"/>
          <w:szCs w:val="24"/>
        </w:rPr>
        <w:t xml:space="preserve"> the development and supervision of procedural, data and terminology standards being co</w:t>
      </w:r>
      <w:r w:rsidRPr="00DE6295">
        <w:rPr>
          <w:rFonts w:ascii="Cambria Math" w:hAnsi="Cambria Math" w:cs="Arial"/>
          <w:sz w:val="24"/>
          <w:szCs w:val="24"/>
        </w:rPr>
        <w:t>‐</w:t>
      </w:r>
      <w:r w:rsidRPr="00DE6295">
        <w:rPr>
          <w:rFonts w:ascii="Arial" w:hAnsi="Arial" w:cs="Arial"/>
          <w:sz w:val="24"/>
          <w:szCs w:val="24"/>
        </w:rPr>
        <w:t xml:space="preserve">ordinated, and loans </w:t>
      </w:r>
      <w:r>
        <w:rPr>
          <w:rFonts w:ascii="Arial" w:hAnsi="Arial" w:cs="Arial"/>
          <w:sz w:val="24"/>
          <w:szCs w:val="24"/>
        </w:rPr>
        <w:t>delivered</w:t>
      </w:r>
      <w:r w:rsidRPr="00DE6295">
        <w:rPr>
          <w:rFonts w:ascii="Arial" w:hAnsi="Arial" w:cs="Arial"/>
          <w:sz w:val="24"/>
          <w:szCs w:val="24"/>
        </w:rPr>
        <w:t xml:space="preserve"> by the </w:t>
      </w:r>
      <w:r>
        <w:rPr>
          <w:rFonts w:ascii="Arial" w:hAnsi="Arial" w:cs="Arial"/>
          <w:sz w:val="24"/>
          <w:szCs w:val="24"/>
        </w:rPr>
        <w:t xml:space="preserve">Archive team and strategic relationship management with the electronic catalogue provider being led </w:t>
      </w:r>
      <w:r w:rsidRPr="00DE6295">
        <w:rPr>
          <w:rFonts w:ascii="Arial" w:hAnsi="Arial" w:cs="Arial"/>
          <w:sz w:val="24"/>
          <w:szCs w:val="24"/>
        </w:rPr>
        <w:t xml:space="preserve">Collections and Conservation team. </w:t>
      </w:r>
    </w:p>
    <w:p w14:paraId="7C3F8ED6" w14:textId="77777777" w:rsidR="001355F9" w:rsidRPr="00DE6295" w:rsidRDefault="001355F9" w:rsidP="001355F9">
      <w:pPr>
        <w:rPr>
          <w:rFonts w:ascii="Arial" w:hAnsi="Arial" w:cs="Arial"/>
          <w:sz w:val="24"/>
          <w:szCs w:val="24"/>
        </w:rPr>
      </w:pPr>
    </w:p>
    <w:p w14:paraId="2D57AEEA" w14:textId="77777777" w:rsidR="001355F9" w:rsidRPr="00DE6295" w:rsidRDefault="001355F9" w:rsidP="001355F9">
      <w:pPr>
        <w:rPr>
          <w:rFonts w:ascii="Arial" w:hAnsi="Arial" w:cs="Arial"/>
          <w:sz w:val="24"/>
          <w:szCs w:val="24"/>
        </w:rPr>
      </w:pPr>
      <w:r w:rsidRPr="00DE6295">
        <w:rPr>
          <w:rFonts w:ascii="Arial" w:hAnsi="Arial" w:cs="Arial"/>
          <w:b/>
          <w:sz w:val="24"/>
          <w:szCs w:val="24"/>
        </w:rPr>
        <w:t>1.4</w:t>
      </w:r>
      <w:r w:rsidRPr="00DE6295">
        <w:rPr>
          <w:rFonts w:ascii="Arial" w:hAnsi="Arial" w:cs="Arial"/>
          <w:sz w:val="24"/>
          <w:szCs w:val="24"/>
        </w:rPr>
        <w:t xml:space="preserve"> Documentation </w:t>
      </w:r>
      <w:r>
        <w:rPr>
          <w:rFonts w:ascii="Arial" w:hAnsi="Arial" w:cs="Arial"/>
          <w:sz w:val="24"/>
          <w:szCs w:val="24"/>
        </w:rPr>
        <w:t xml:space="preserve">and catalogue </w:t>
      </w:r>
      <w:r w:rsidRPr="00DE6295">
        <w:rPr>
          <w:rFonts w:ascii="Arial" w:hAnsi="Arial" w:cs="Arial"/>
          <w:sz w:val="24"/>
          <w:szCs w:val="24"/>
        </w:rPr>
        <w:t xml:space="preserve">records are held in </w:t>
      </w:r>
      <w:proofErr w:type="gramStart"/>
      <w:r w:rsidRPr="00DE6295">
        <w:rPr>
          <w:rFonts w:ascii="Arial" w:hAnsi="Arial" w:cs="Arial"/>
          <w:sz w:val="24"/>
          <w:szCs w:val="24"/>
        </w:rPr>
        <w:t>a number of</w:t>
      </w:r>
      <w:proofErr w:type="gramEnd"/>
      <w:r w:rsidRPr="00DE6295">
        <w:rPr>
          <w:rFonts w:ascii="Arial" w:hAnsi="Arial" w:cs="Arial"/>
          <w:sz w:val="24"/>
          <w:szCs w:val="24"/>
        </w:rPr>
        <w:t xml:space="preserve"> formats, both paper and digital. </w:t>
      </w:r>
    </w:p>
    <w:p w14:paraId="17DE1490" w14:textId="77777777" w:rsidR="001355F9" w:rsidRPr="00DE6295" w:rsidRDefault="001355F9" w:rsidP="001355F9">
      <w:pPr>
        <w:pStyle w:val="ListParagraph"/>
        <w:rPr>
          <w:rFonts w:ascii="Arial" w:hAnsi="Arial" w:cs="Arial"/>
          <w:sz w:val="24"/>
          <w:szCs w:val="24"/>
        </w:rPr>
      </w:pPr>
    </w:p>
    <w:p w14:paraId="3DC78BB7" w14:textId="77777777" w:rsidR="001355F9" w:rsidRPr="00DE6295" w:rsidRDefault="001355F9" w:rsidP="001355F9">
      <w:pPr>
        <w:rPr>
          <w:rFonts w:ascii="Arial" w:hAnsi="Arial" w:cs="Arial"/>
          <w:sz w:val="24"/>
          <w:szCs w:val="24"/>
        </w:rPr>
      </w:pPr>
      <w:r w:rsidRPr="00DE6295">
        <w:rPr>
          <w:rFonts w:ascii="Arial" w:hAnsi="Arial" w:cs="Arial"/>
          <w:b/>
          <w:sz w:val="24"/>
          <w:szCs w:val="24"/>
        </w:rPr>
        <w:t>1.5</w:t>
      </w:r>
      <w:r w:rsidRPr="00DE6295">
        <w:rPr>
          <w:rFonts w:ascii="Arial" w:hAnsi="Arial" w:cs="Arial"/>
          <w:sz w:val="24"/>
          <w:szCs w:val="24"/>
        </w:rPr>
        <w:t xml:space="preserve"> The central computerised collections database (</w:t>
      </w:r>
      <w:r>
        <w:rPr>
          <w:rFonts w:ascii="Arial" w:hAnsi="Arial" w:cs="Arial"/>
          <w:sz w:val="24"/>
          <w:szCs w:val="24"/>
        </w:rPr>
        <w:t>CALM</w:t>
      </w:r>
      <w:r w:rsidRPr="00DE6295">
        <w:rPr>
          <w:rFonts w:ascii="Arial" w:hAnsi="Arial" w:cs="Arial"/>
          <w:sz w:val="24"/>
          <w:szCs w:val="24"/>
        </w:rPr>
        <w:t>), related electronic processing and network infrastructure are developed and maintained by LCC IT</w:t>
      </w:r>
      <w:r>
        <w:rPr>
          <w:rFonts w:ascii="Arial" w:hAnsi="Arial" w:cs="Arial"/>
          <w:sz w:val="24"/>
          <w:szCs w:val="24"/>
        </w:rPr>
        <w:t>, Communications and Digital</w:t>
      </w:r>
      <w:r w:rsidRPr="00DE6295">
        <w:rPr>
          <w:rFonts w:ascii="Arial" w:hAnsi="Arial" w:cs="Arial"/>
          <w:sz w:val="24"/>
          <w:szCs w:val="24"/>
        </w:rPr>
        <w:t xml:space="preserve"> Services.</w:t>
      </w:r>
    </w:p>
    <w:p w14:paraId="2B47B630" w14:textId="77777777" w:rsidR="001355F9" w:rsidRPr="00DE6295" w:rsidRDefault="001355F9" w:rsidP="001355F9">
      <w:pPr>
        <w:pStyle w:val="ListParagraph"/>
        <w:rPr>
          <w:rFonts w:ascii="Arial" w:hAnsi="Arial" w:cs="Arial"/>
          <w:sz w:val="24"/>
          <w:szCs w:val="24"/>
        </w:rPr>
      </w:pPr>
    </w:p>
    <w:p w14:paraId="79250695" w14:textId="77777777" w:rsidR="001355F9" w:rsidRPr="00DE6295" w:rsidRDefault="001355F9" w:rsidP="001355F9">
      <w:pPr>
        <w:rPr>
          <w:rFonts w:ascii="Arial" w:hAnsi="Arial" w:cs="Arial"/>
          <w:sz w:val="24"/>
          <w:szCs w:val="24"/>
        </w:rPr>
      </w:pPr>
      <w:r w:rsidRPr="00DE6295">
        <w:rPr>
          <w:rFonts w:ascii="Arial" w:hAnsi="Arial" w:cs="Arial"/>
          <w:b/>
          <w:sz w:val="24"/>
          <w:szCs w:val="24"/>
        </w:rPr>
        <w:t>1.6</w:t>
      </w:r>
      <w:r w:rsidRPr="00DE6295">
        <w:rPr>
          <w:rFonts w:ascii="Arial" w:hAnsi="Arial" w:cs="Arial"/>
          <w:sz w:val="24"/>
          <w:szCs w:val="24"/>
        </w:rPr>
        <w:t xml:space="preserve"> The Documentation</w:t>
      </w:r>
      <w:r>
        <w:rPr>
          <w:rFonts w:ascii="Arial" w:hAnsi="Arial" w:cs="Arial"/>
          <w:sz w:val="24"/>
          <w:szCs w:val="24"/>
        </w:rPr>
        <w:t xml:space="preserve"> and Cataloguing</w:t>
      </w:r>
      <w:r w:rsidRPr="00DE6295">
        <w:rPr>
          <w:rFonts w:ascii="Arial" w:hAnsi="Arial" w:cs="Arial"/>
          <w:sz w:val="24"/>
          <w:szCs w:val="24"/>
        </w:rPr>
        <w:t xml:space="preserve"> Policy supports the </w:t>
      </w:r>
      <w:r>
        <w:rPr>
          <w:rFonts w:ascii="Arial" w:hAnsi="Arial" w:cs="Arial"/>
          <w:sz w:val="24"/>
          <w:szCs w:val="24"/>
        </w:rPr>
        <w:t>Record Office’s mission</w:t>
      </w:r>
      <w:r w:rsidRPr="00DE6295">
        <w:rPr>
          <w:rFonts w:ascii="Arial" w:hAnsi="Arial" w:cs="Arial"/>
          <w:sz w:val="24"/>
          <w:szCs w:val="24"/>
        </w:rPr>
        <w:t xml:space="preserve"> and purpose and its strategic priorities.</w:t>
      </w:r>
    </w:p>
    <w:p w14:paraId="1C7A7658" w14:textId="77777777" w:rsidR="001355F9" w:rsidRPr="00DE6295" w:rsidRDefault="001355F9" w:rsidP="001355F9">
      <w:pPr>
        <w:pStyle w:val="ListParagraph"/>
        <w:rPr>
          <w:rFonts w:ascii="Arial" w:hAnsi="Arial" w:cs="Arial"/>
          <w:sz w:val="24"/>
          <w:szCs w:val="24"/>
        </w:rPr>
      </w:pPr>
    </w:p>
    <w:p w14:paraId="211ADD52" w14:textId="77777777" w:rsidR="001355F9" w:rsidRPr="00DE6295" w:rsidRDefault="001355F9" w:rsidP="001355F9">
      <w:pPr>
        <w:rPr>
          <w:rFonts w:ascii="Arial" w:hAnsi="Arial" w:cs="Arial"/>
          <w:sz w:val="24"/>
          <w:szCs w:val="24"/>
        </w:rPr>
      </w:pPr>
      <w:r w:rsidRPr="00DE6295">
        <w:rPr>
          <w:rFonts w:ascii="Arial" w:hAnsi="Arial" w:cs="Arial"/>
          <w:b/>
          <w:sz w:val="24"/>
          <w:szCs w:val="24"/>
        </w:rPr>
        <w:t>1.7</w:t>
      </w:r>
      <w:r w:rsidRPr="00DE6295">
        <w:rPr>
          <w:rFonts w:ascii="Arial" w:hAnsi="Arial" w:cs="Arial"/>
          <w:sz w:val="24"/>
          <w:szCs w:val="24"/>
        </w:rPr>
        <w:t xml:space="preserve"> The purpose of the Documentation </w:t>
      </w:r>
      <w:r>
        <w:rPr>
          <w:rFonts w:ascii="Arial" w:hAnsi="Arial" w:cs="Arial"/>
          <w:sz w:val="24"/>
          <w:szCs w:val="24"/>
        </w:rPr>
        <w:t xml:space="preserve">and Cataloguing </w:t>
      </w:r>
      <w:r w:rsidRPr="00DE6295">
        <w:rPr>
          <w:rFonts w:ascii="Arial" w:hAnsi="Arial" w:cs="Arial"/>
          <w:sz w:val="24"/>
          <w:szCs w:val="24"/>
        </w:rPr>
        <w:t>Policy is to provide the framework within which the</w:t>
      </w:r>
      <w:r>
        <w:rPr>
          <w:rFonts w:ascii="Arial" w:hAnsi="Arial" w:cs="Arial"/>
          <w:sz w:val="24"/>
          <w:szCs w:val="24"/>
        </w:rPr>
        <w:t xml:space="preserve"> Record Office</w:t>
      </w:r>
      <w:r w:rsidRPr="00DE6295">
        <w:rPr>
          <w:rFonts w:ascii="Arial" w:hAnsi="Arial" w:cs="Arial"/>
          <w:sz w:val="24"/>
          <w:szCs w:val="24"/>
        </w:rPr>
        <w:t xml:space="preserve"> formulates and implements a Documentation </w:t>
      </w:r>
      <w:r>
        <w:rPr>
          <w:rFonts w:ascii="Arial" w:hAnsi="Arial" w:cs="Arial"/>
          <w:sz w:val="24"/>
          <w:szCs w:val="24"/>
        </w:rPr>
        <w:t xml:space="preserve">and Cataloguing </w:t>
      </w:r>
      <w:r w:rsidRPr="00DE6295">
        <w:rPr>
          <w:rFonts w:ascii="Arial" w:hAnsi="Arial" w:cs="Arial"/>
          <w:sz w:val="24"/>
          <w:szCs w:val="24"/>
        </w:rPr>
        <w:t>Plan, guiding the</w:t>
      </w:r>
      <w:r>
        <w:rPr>
          <w:rFonts w:ascii="Arial" w:hAnsi="Arial" w:cs="Arial"/>
          <w:sz w:val="24"/>
          <w:szCs w:val="24"/>
        </w:rPr>
        <w:t xml:space="preserve"> Record Office</w:t>
      </w:r>
      <w:r w:rsidRPr="00DE6295">
        <w:rPr>
          <w:rFonts w:ascii="Arial" w:hAnsi="Arial" w:cs="Arial"/>
          <w:sz w:val="24"/>
          <w:szCs w:val="24"/>
        </w:rPr>
        <w:t xml:space="preserve"> in how it documents </w:t>
      </w:r>
      <w:r>
        <w:rPr>
          <w:rFonts w:ascii="Arial" w:hAnsi="Arial" w:cs="Arial"/>
          <w:sz w:val="24"/>
          <w:szCs w:val="24"/>
        </w:rPr>
        <w:t xml:space="preserve">and catalogues </w:t>
      </w:r>
      <w:r w:rsidRPr="00DE6295">
        <w:rPr>
          <w:rFonts w:ascii="Arial" w:hAnsi="Arial" w:cs="Arial"/>
          <w:sz w:val="24"/>
          <w:szCs w:val="24"/>
        </w:rPr>
        <w:t>its collections.</w:t>
      </w:r>
    </w:p>
    <w:p w14:paraId="1EA953FB" w14:textId="77777777" w:rsidR="001355F9" w:rsidRPr="00DE6295" w:rsidRDefault="001355F9" w:rsidP="001355F9">
      <w:pPr>
        <w:rPr>
          <w:rFonts w:ascii="Arial" w:hAnsi="Arial" w:cs="Arial"/>
          <w:sz w:val="24"/>
          <w:szCs w:val="24"/>
        </w:rPr>
      </w:pPr>
    </w:p>
    <w:p w14:paraId="610778B5" w14:textId="77777777" w:rsidR="001355F9" w:rsidRDefault="001355F9" w:rsidP="001355F9">
      <w:pPr>
        <w:numPr>
          <w:ilvl w:val="1"/>
          <w:numId w:val="2"/>
        </w:numPr>
        <w:rPr>
          <w:rFonts w:ascii="Arial" w:hAnsi="Arial" w:cs="Arial"/>
          <w:sz w:val="24"/>
          <w:szCs w:val="24"/>
        </w:rPr>
      </w:pPr>
      <w:r w:rsidRPr="00DE6295">
        <w:rPr>
          <w:rFonts w:ascii="Arial" w:hAnsi="Arial" w:cs="Arial"/>
          <w:sz w:val="24"/>
          <w:szCs w:val="24"/>
        </w:rPr>
        <w:t xml:space="preserve">It is recognised that priority should be given to the appropriate and effective allocation of resources for documentation </w:t>
      </w:r>
      <w:r>
        <w:rPr>
          <w:rFonts w:ascii="Arial" w:hAnsi="Arial" w:cs="Arial"/>
          <w:sz w:val="24"/>
          <w:szCs w:val="24"/>
        </w:rPr>
        <w:t xml:space="preserve">and cataloguing </w:t>
      </w:r>
      <w:r w:rsidRPr="00DE6295">
        <w:rPr>
          <w:rFonts w:ascii="Arial" w:hAnsi="Arial" w:cs="Arial"/>
          <w:sz w:val="24"/>
          <w:szCs w:val="24"/>
        </w:rPr>
        <w:t xml:space="preserve">within </w:t>
      </w:r>
      <w:r>
        <w:rPr>
          <w:rFonts w:ascii="Arial" w:hAnsi="Arial" w:cs="Arial"/>
          <w:sz w:val="24"/>
          <w:szCs w:val="24"/>
        </w:rPr>
        <w:t>the Archive</w:t>
      </w:r>
      <w:r w:rsidRPr="00DE6295">
        <w:rPr>
          <w:rFonts w:ascii="Arial" w:hAnsi="Arial" w:cs="Arial"/>
          <w:sz w:val="24"/>
          <w:szCs w:val="24"/>
        </w:rPr>
        <w:t xml:space="preserve"> and other teams to enable the delivery of the Documentation Plan.</w:t>
      </w:r>
    </w:p>
    <w:p w14:paraId="76AE9E41" w14:textId="77777777" w:rsidR="001355F9" w:rsidRPr="00DE6295" w:rsidRDefault="001355F9" w:rsidP="001355F9">
      <w:pPr>
        <w:ind w:left="405"/>
        <w:rPr>
          <w:rFonts w:ascii="Arial" w:hAnsi="Arial" w:cs="Arial"/>
          <w:sz w:val="24"/>
          <w:szCs w:val="24"/>
        </w:rPr>
      </w:pPr>
    </w:p>
    <w:p w14:paraId="23FA1009" w14:textId="77777777" w:rsidR="001355F9" w:rsidRPr="00DE6295" w:rsidRDefault="001355F9" w:rsidP="001355F9">
      <w:pPr>
        <w:rPr>
          <w:rFonts w:ascii="Arial" w:hAnsi="Arial" w:cs="Arial"/>
          <w:b/>
          <w:sz w:val="24"/>
          <w:szCs w:val="24"/>
        </w:rPr>
      </w:pPr>
      <w:r w:rsidRPr="00DE6295">
        <w:rPr>
          <w:rFonts w:ascii="Arial" w:hAnsi="Arial" w:cs="Arial"/>
          <w:b/>
          <w:sz w:val="24"/>
          <w:szCs w:val="24"/>
        </w:rPr>
        <w:t xml:space="preserve">2. </w:t>
      </w:r>
      <w:smartTag w:uri="urn:schemas-microsoft-com:office:smarttags" w:element="stockticker">
        <w:r w:rsidRPr="00DE6295">
          <w:rPr>
            <w:rFonts w:ascii="Arial" w:hAnsi="Arial" w:cs="Arial"/>
            <w:b/>
            <w:sz w:val="24"/>
            <w:szCs w:val="24"/>
          </w:rPr>
          <w:t>KEY</w:t>
        </w:r>
      </w:smartTag>
      <w:r w:rsidRPr="00DE6295">
        <w:rPr>
          <w:rFonts w:ascii="Arial" w:hAnsi="Arial" w:cs="Arial"/>
          <w:b/>
          <w:sz w:val="24"/>
          <w:szCs w:val="24"/>
        </w:rPr>
        <w:t xml:space="preserve"> PRINCIPLES</w:t>
      </w:r>
    </w:p>
    <w:p w14:paraId="4B45FCD0" w14:textId="77777777" w:rsidR="001355F9" w:rsidRPr="00DE6295" w:rsidRDefault="001355F9" w:rsidP="001355F9">
      <w:pPr>
        <w:rPr>
          <w:rFonts w:ascii="Arial" w:hAnsi="Arial" w:cs="Arial"/>
          <w:b/>
          <w:sz w:val="24"/>
          <w:szCs w:val="24"/>
        </w:rPr>
      </w:pPr>
    </w:p>
    <w:p w14:paraId="5700A5B5" w14:textId="77777777" w:rsidR="001355F9" w:rsidRPr="00DE6295" w:rsidRDefault="001355F9" w:rsidP="001355F9">
      <w:pPr>
        <w:rPr>
          <w:rFonts w:ascii="Arial" w:hAnsi="Arial" w:cs="Arial"/>
          <w:sz w:val="24"/>
          <w:szCs w:val="24"/>
        </w:rPr>
      </w:pPr>
      <w:r w:rsidRPr="00DE6295">
        <w:rPr>
          <w:rFonts w:ascii="Arial" w:hAnsi="Arial" w:cs="Arial"/>
          <w:b/>
          <w:sz w:val="24"/>
          <w:szCs w:val="24"/>
        </w:rPr>
        <w:t>2.1. Effective collections management</w:t>
      </w:r>
      <w:r w:rsidRPr="00DE6295">
        <w:rPr>
          <w:rFonts w:ascii="Arial" w:hAnsi="Arial" w:cs="Arial"/>
          <w:sz w:val="24"/>
          <w:szCs w:val="24"/>
        </w:rPr>
        <w:t xml:space="preserve">. The </w:t>
      </w:r>
      <w:r>
        <w:rPr>
          <w:rFonts w:ascii="Arial" w:hAnsi="Arial" w:cs="Arial"/>
          <w:sz w:val="24"/>
          <w:szCs w:val="24"/>
        </w:rPr>
        <w:t xml:space="preserve">Record Office </w:t>
      </w:r>
      <w:r w:rsidRPr="00DE6295">
        <w:rPr>
          <w:rFonts w:ascii="Arial" w:hAnsi="Arial" w:cs="Arial"/>
          <w:sz w:val="24"/>
          <w:szCs w:val="24"/>
        </w:rPr>
        <w:t xml:space="preserve">will record information and create access to that information to support efficient management of the </w:t>
      </w:r>
      <w:r>
        <w:rPr>
          <w:rFonts w:ascii="Arial" w:hAnsi="Arial" w:cs="Arial"/>
          <w:sz w:val="24"/>
          <w:szCs w:val="24"/>
        </w:rPr>
        <w:t>archive</w:t>
      </w:r>
      <w:r w:rsidRPr="00DE6295">
        <w:rPr>
          <w:rFonts w:ascii="Arial" w:hAnsi="Arial" w:cs="Arial"/>
          <w:sz w:val="24"/>
          <w:szCs w:val="24"/>
        </w:rPr>
        <w:t xml:space="preserve"> collections as part of the Collections </w:t>
      </w:r>
      <w:smartTag w:uri="urn:schemas-microsoft-com:office:smarttags" w:element="PersonName">
        <w:r w:rsidRPr="00DE6295">
          <w:rPr>
            <w:rFonts w:ascii="Arial" w:hAnsi="Arial" w:cs="Arial"/>
            <w:sz w:val="24"/>
            <w:szCs w:val="24"/>
          </w:rPr>
          <w:t>M</w:t>
        </w:r>
      </w:smartTag>
      <w:r w:rsidRPr="00DE6295">
        <w:rPr>
          <w:rFonts w:ascii="Arial" w:hAnsi="Arial" w:cs="Arial"/>
          <w:sz w:val="24"/>
          <w:szCs w:val="24"/>
        </w:rPr>
        <w:t>anagement Framework.</w:t>
      </w:r>
    </w:p>
    <w:p w14:paraId="4EE1EB0B" w14:textId="77777777" w:rsidR="001355F9" w:rsidRPr="00DE6295" w:rsidRDefault="001355F9" w:rsidP="001355F9">
      <w:pPr>
        <w:rPr>
          <w:rFonts w:ascii="Arial" w:hAnsi="Arial" w:cs="Arial"/>
          <w:sz w:val="24"/>
          <w:szCs w:val="24"/>
        </w:rPr>
      </w:pPr>
    </w:p>
    <w:p w14:paraId="4C02DA1D" w14:textId="77777777" w:rsidR="001355F9" w:rsidRPr="00DE6295" w:rsidRDefault="001355F9" w:rsidP="001355F9">
      <w:pPr>
        <w:rPr>
          <w:rFonts w:ascii="Arial" w:hAnsi="Arial" w:cs="Arial"/>
          <w:sz w:val="24"/>
          <w:szCs w:val="24"/>
        </w:rPr>
      </w:pPr>
      <w:r w:rsidRPr="00DE6295">
        <w:rPr>
          <w:rFonts w:ascii="Arial" w:hAnsi="Arial" w:cs="Arial"/>
          <w:b/>
          <w:sz w:val="24"/>
          <w:szCs w:val="24"/>
        </w:rPr>
        <w:t>2.2. Accountability.</w:t>
      </w:r>
      <w:r w:rsidRPr="00DE6295">
        <w:rPr>
          <w:rFonts w:ascii="Arial" w:hAnsi="Arial" w:cs="Arial"/>
          <w:sz w:val="24"/>
          <w:szCs w:val="24"/>
        </w:rPr>
        <w:t xml:space="preserve"> The </w:t>
      </w:r>
      <w:r>
        <w:rPr>
          <w:rFonts w:ascii="Arial" w:hAnsi="Arial" w:cs="Arial"/>
          <w:sz w:val="24"/>
          <w:szCs w:val="24"/>
        </w:rPr>
        <w:t>Record Office</w:t>
      </w:r>
      <w:r w:rsidRPr="00DE6295">
        <w:rPr>
          <w:rFonts w:ascii="Arial" w:hAnsi="Arial" w:cs="Arial"/>
          <w:sz w:val="24"/>
          <w:szCs w:val="24"/>
        </w:rPr>
        <w:t xml:space="preserve"> will record sufficient information about the </w:t>
      </w:r>
      <w:r>
        <w:rPr>
          <w:rFonts w:ascii="Arial" w:hAnsi="Arial" w:cs="Arial"/>
          <w:sz w:val="24"/>
          <w:szCs w:val="24"/>
        </w:rPr>
        <w:t>documents and collections</w:t>
      </w:r>
      <w:r w:rsidRPr="00DE6295">
        <w:rPr>
          <w:rFonts w:ascii="Arial" w:hAnsi="Arial" w:cs="Arial"/>
          <w:sz w:val="24"/>
          <w:szCs w:val="24"/>
        </w:rPr>
        <w:t xml:space="preserve"> in its care to establish the identity, </w:t>
      </w:r>
      <w:proofErr w:type="gramStart"/>
      <w:r w:rsidRPr="00DE6295">
        <w:rPr>
          <w:rFonts w:ascii="Arial" w:hAnsi="Arial" w:cs="Arial"/>
          <w:sz w:val="24"/>
          <w:szCs w:val="24"/>
        </w:rPr>
        <w:t>location</w:t>
      </w:r>
      <w:proofErr w:type="gramEnd"/>
      <w:r w:rsidRPr="00DE6295">
        <w:rPr>
          <w:rFonts w:ascii="Arial" w:hAnsi="Arial" w:cs="Arial"/>
          <w:sz w:val="24"/>
          <w:szCs w:val="24"/>
        </w:rPr>
        <w:t xml:space="preserve"> and legal ownership of the items.</w:t>
      </w:r>
    </w:p>
    <w:p w14:paraId="24767190" w14:textId="77777777" w:rsidR="001355F9" w:rsidRPr="00DE6295" w:rsidRDefault="001355F9" w:rsidP="001355F9">
      <w:pPr>
        <w:rPr>
          <w:rFonts w:ascii="Arial" w:hAnsi="Arial" w:cs="Arial"/>
          <w:sz w:val="24"/>
          <w:szCs w:val="24"/>
        </w:rPr>
      </w:pPr>
    </w:p>
    <w:p w14:paraId="6EEF71C8" w14:textId="77777777" w:rsidR="001355F9" w:rsidRPr="00DE6295" w:rsidRDefault="001355F9" w:rsidP="001355F9">
      <w:pPr>
        <w:rPr>
          <w:rFonts w:ascii="Arial" w:hAnsi="Arial" w:cs="Arial"/>
          <w:sz w:val="24"/>
          <w:szCs w:val="24"/>
        </w:rPr>
      </w:pPr>
      <w:r w:rsidRPr="00DE6295">
        <w:rPr>
          <w:rFonts w:ascii="Arial" w:hAnsi="Arial" w:cs="Arial"/>
          <w:b/>
          <w:sz w:val="24"/>
          <w:szCs w:val="24"/>
        </w:rPr>
        <w:t>2.3. Adherence to standards and guidelines.</w:t>
      </w:r>
      <w:r w:rsidRPr="00DE6295">
        <w:rPr>
          <w:rFonts w:ascii="Arial" w:hAnsi="Arial" w:cs="Arial"/>
          <w:sz w:val="24"/>
          <w:szCs w:val="24"/>
        </w:rPr>
        <w:t xml:space="preserve"> The </w:t>
      </w:r>
      <w:r>
        <w:rPr>
          <w:rFonts w:ascii="Arial" w:hAnsi="Arial" w:cs="Arial"/>
          <w:sz w:val="24"/>
          <w:szCs w:val="24"/>
        </w:rPr>
        <w:t>Record Office</w:t>
      </w:r>
      <w:r w:rsidRPr="00DE6295">
        <w:rPr>
          <w:rFonts w:ascii="Arial" w:hAnsi="Arial" w:cs="Arial"/>
          <w:sz w:val="24"/>
          <w:szCs w:val="24"/>
        </w:rPr>
        <w:t xml:space="preserve"> places a high level of importance on procedural standards and documentation </w:t>
      </w:r>
      <w:r>
        <w:rPr>
          <w:rFonts w:ascii="Arial" w:hAnsi="Arial" w:cs="Arial"/>
          <w:sz w:val="24"/>
          <w:szCs w:val="24"/>
        </w:rPr>
        <w:t xml:space="preserve">and cataloguing </w:t>
      </w:r>
      <w:r w:rsidRPr="00DE6295">
        <w:rPr>
          <w:rFonts w:ascii="Arial" w:hAnsi="Arial" w:cs="Arial"/>
          <w:sz w:val="24"/>
          <w:szCs w:val="24"/>
        </w:rPr>
        <w:t xml:space="preserve">objectives necessary to meet the Accreditation </w:t>
      </w:r>
      <w:r>
        <w:rPr>
          <w:rFonts w:ascii="Arial" w:hAnsi="Arial" w:cs="Arial"/>
          <w:sz w:val="24"/>
          <w:szCs w:val="24"/>
        </w:rPr>
        <w:t>s</w:t>
      </w:r>
      <w:r w:rsidRPr="00DE6295">
        <w:rPr>
          <w:rFonts w:ascii="Arial" w:hAnsi="Arial" w:cs="Arial"/>
          <w:sz w:val="24"/>
          <w:szCs w:val="24"/>
        </w:rPr>
        <w:t xml:space="preserve">tandard for </w:t>
      </w:r>
      <w:r>
        <w:rPr>
          <w:rFonts w:ascii="Arial" w:hAnsi="Arial" w:cs="Arial"/>
          <w:sz w:val="24"/>
          <w:szCs w:val="24"/>
        </w:rPr>
        <w:t>archive collections</w:t>
      </w:r>
      <w:r w:rsidRPr="00DE6295">
        <w:rPr>
          <w:rFonts w:ascii="Arial" w:hAnsi="Arial" w:cs="Arial"/>
          <w:sz w:val="24"/>
          <w:szCs w:val="24"/>
        </w:rPr>
        <w:t xml:space="preserve">. The </w:t>
      </w:r>
      <w:r>
        <w:rPr>
          <w:rFonts w:ascii="Arial" w:hAnsi="Arial" w:cs="Arial"/>
          <w:sz w:val="24"/>
          <w:szCs w:val="24"/>
        </w:rPr>
        <w:t>Record Office</w:t>
      </w:r>
      <w:r w:rsidRPr="00DE6295">
        <w:rPr>
          <w:rFonts w:ascii="Arial" w:hAnsi="Arial" w:cs="Arial"/>
          <w:sz w:val="24"/>
          <w:szCs w:val="24"/>
        </w:rPr>
        <w:t xml:space="preserve"> applies </w:t>
      </w:r>
      <w:r w:rsidRPr="00FE6D83">
        <w:rPr>
          <w:rFonts w:ascii="Arial" w:hAnsi="Arial" w:cs="Arial"/>
          <w:sz w:val="24"/>
          <w:szCs w:val="24"/>
        </w:rPr>
        <w:t>ISAD(G),</w:t>
      </w:r>
      <w:r w:rsidRPr="00DE6295">
        <w:rPr>
          <w:rFonts w:ascii="Arial" w:hAnsi="Arial" w:cs="Arial"/>
          <w:sz w:val="24"/>
          <w:szCs w:val="24"/>
        </w:rPr>
        <w:t xml:space="preserve"> to all areas of documentation</w:t>
      </w:r>
      <w:r>
        <w:rPr>
          <w:rFonts w:ascii="Arial" w:hAnsi="Arial" w:cs="Arial"/>
          <w:sz w:val="24"/>
          <w:szCs w:val="24"/>
        </w:rPr>
        <w:t xml:space="preserve"> and cataloguing</w:t>
      </w:r>
      <w:r w:rsidRPr="00DE6295">
        <w:rPr>
          <w:rFonts w:ascii="Arial" w:hAnsi="Arial" w:cs="Arial"/>
          <w:sz w:val="24"/>
          <w:szCs w:val="24"/>
        </w:rPr>
        <w:t xml:space="preserve">. As a baseline, </w:t>
      </w:r>
      <w:r>
        <w:rPr>
          <w:rFonts w:ascii="Arial" w:hAnsi="Arial" w:cs="Arial"/>
          <w:sz w:val="24"/>
          <w:szCs w:val="24"/>
        </w:rPr>
        <w:t>the Record Office</w:t>
      </w:r>
      <w:r w:rsidRPr="00DE6295">
        <w:rPr>
          <w:rFonts w:ascii="Arial" w:hAnsi="Arial" w:cs="Arial"/>
          <w:sz w:val="24"/>
          <w:szCs w:val="24"/>
        </w:rPr>
        <w:t xml:space="preserve"> will meet, but aim to exceed, the minimum standards</w:t>
      </w:r>
      <w:r>
        <w:rPr>
          <w:rFonts w:ascii="Arial" w:hAnsi="Arial" w:cs="Arial"/>
          <w:sz w:val="24"/>
          <w:szCs w:val="24"/>
        </w:rPr>
        <w:t xml:space="preserve"> of</w:t>
      </w:r>
      <w:r w:rsidRPr="00DE6295">
        <w:rPr>
          <w:rFonts w:ascii="Arial" w:hAnsi="Arial" w:cs="Arial"/>
          <w:sz w:val="24"/>
          <w:szCs w:val="24"/>
        </w:rPr>
        <w:t xml:space="preserve"> </w:t>
      </w:r>
      <w:r w:rsidRPr="00FE6D83">
        <w:rPr>
          <w:rFonts w:ascii="Arial" w:hAnsi="Arial" w:cs="Arial"/>
          <w:sz w:val="24"/>
          <w:szCs w:val="24"/>
        </w:rPr>
        <w:t>ISAD(G) primary procedures and the completion of the Mandatory fields.</w:t>
      </w:r>
      <w:r>
        <w:rPr>
          <w:rFonts w:ascii="Arial" w:hAnsi="Arial" w:cs="Arial"/>
          <w:sz w:val="24"/>
          <w:szCs w:val="24"/>
        </w:rPr>
        <w:t xml:space="preserve"> </w:t>
      </w:r>
      <w:r w:rsidRPr="00DE6295">
        <w:rPr>
          <w:rFonts w:ascii="Arial" w:hAnsi="Arial" w:cs="Arial"/>
          <w:sz w:val="24"/>
          <w:szCs w:val="24"/>
        </w:rPr>
        <w:t xml:space="preserve">Internal standards and procedures are detailed in the </w:t>
      </w:r>
      <w:r>
        <w:rPr>
          <w:rFonts w:ascii="Arial" w:hAnsi="Arial" w:cs="Arial"/>
          <w:sz w:val="24"/>
          <w:szCs w:val="24"/>
        </w:rPr>
        <w:t>Record Office’s</w:t>
      </w:r>
      <w:r w:rsidRPr="00DE6295">
        <w:rPr>
          <w:rFonts w:ascii="Arial" w:hAnsi="Arial" w:cs="Arial"/>
          <w:sz w:val="24"/>
          <w:szCs w:val="24"/>
        </w:rPr>
        <w:t xml:space="preserve"> Collections </w:t>
      </w:r>
      <w:r>
        <w:rPr>
          <w:rFonts w:ascii="Arial" w:hAnsi="Arial" w:cs="Arial"/>
          <w:sz w:val="24"/>
          <w:szCs w:val="24"/>
        </w:rPr>
        <w:t>m</w:t>
      </w:r>
      <w:r w:rsidRPr="00DE6295">
        <w:rPr>
          <w:rFonts w:ascii="Arial" w:hAnsi="Arial" w:cs="Arial"/>
          <w:sz w:val="24"/>
          <w:szCs w:val="24"/>
        </w:rPr>
        <w:t xml:space="preserve">anagement </w:t>
      </w:r>
      <w:r>
        <w:rPr>
          <w:rFonts w:ascii="Arial" w:hAnsi="Arial" w:cs="Arial"/>
          <w:sz w:val="24"/>
          <w:szCs w:val="24"/>
        </w:rPr>
        <w:t>p</w:t>
      </w:r>
      <w:r w:rsidRPr="00DE6295">
        <w:rPr>
          <w:rFonts w:ascii="Arial" w:hAnsi="Arial" w:cs="Arial"/>
          <w:sz w:val="24"/>
          <w:szCs w:val="24"/>
        </w:rPr>
        <w:t>rocedure</w:t>
      </w:r>
      <w:r>
        <w:rPr>
          <w:rFonts w:ascii="Arial" w:hAnsi="Arial" w:cs="Arial"/>
          <w:sz w:val="24"/>
          <w:szCs w:val="24"/>
        </w:rPr>
        <w:t>s</w:t>
      </w:r>
      <w:r w:rsidRPr="00DE6295">
        <w:rPr>
          <w:rFonts w:ascii="Arial" w:hAnsi="Arial" w:cs="Arial"/>
          <w:sz w:val="24"/>
          <w:szCs w:val="24"/>
        </w:rPr>
        <w:t xml:space="preserve">. </w:t>
      </w:r>
    </w:p>
    <w:p w14:paraId="72ED0901" w14:textId="77777777" w:rsidR="001355F9" w:rsidRPr="00DE6295" w:rsidRDefault="001355F9" w:rsidP="001355F9">
      <w:pPr>
        <w:rPr>
          <w:rFonts w:ascii="Arial" w:hAnsi="Arial" w:cs="Arial"/>
          <w:sz w:val="24"/>
          <w:szCs w:val="24"/>
        </w:rPr>
      </w:pPr>
    </w:p>
    <w:p w14:paraId="0A7F553E" w14:textId="77777777" w:rsidR="001355F9" w:rsidRDefault="001355F9" w:rsidP="001355F9">
      <w:pPr>
        <w:rPr>
          <w:rFonts w:ascii="Arial" w:hAnsi="Arial" w:cs="Arial"/>
          <w:sz w:val="24"/>
          <w:szCs w:val="24"/>
        </w:rPr>
      </w:pPr>
      <w:r w:rsidRPr="00DE6295">
        <w:rPr>
          <w:rFonts w:ascii="Arial" w:hAnsi="Arial" w:cs="Arial"/>
          <w:b/>
          <w:sz w:val="24"/>
          <w:szCs w:val="24"/>
        </w:rPr>
        <w:t>2.4. Adherence to Legislation and Ethical Codes</w:t>
      </w:r>
      <w:r>
        <w:rPr>
          <w:rFonts w:ascii="Arial" w:hAnsi="Arial" w:cs="Arial"/>
          <w:b/>
          <w:sz w:val="24"/>
          <w:szCs w:val="24"/>
        </w:rPr>
        <w:t xml:space="preserve"> and Guidelines</w:t>
      </w:r>
      <w:r w:rsidRPr="00DE6295">
        <w:rPr>
          <w:rFonts w:ascii="Arial" w:hAnsi="Arial" w:cs="Arial"/>
          <w:b/>
          <w:sz w:val="24"/>
          <w:szCs w:val="24"/>
        </w:rPr>
        <w:t>.</w:t>
      </w:r>
      <w:r w:rsidRPr="00DE6295">
        <w:rPr>
          <w:rFonts w:ascii="Arial" w:hAnsi="Arial" w:cs="Arial"/>
          <w:sz w:val="24"/>
          <w:szCs w:val="24"/>
        </w:rPr>
        <w:t xml:space="preserve"> The </w:t>
      </w:r>
      <w:r>
        <w:rPr>
          <w:rFonts w:ascii="Arial" w:hAnsi="Arial" w:cs="Arial"/>
          <w:sz w:val="24"/>
          <w:szCs w:val="24"/>
        </w:rPr>
        <w:t xml:space="preserve">Record Office’s documentation and cataloguing </w:t>
      </w:r>
      <w:r w:rsidRPr="00DE6295">
        <w:rPr>
          <w:rFonts w:ascii="Arial" w:hAnsi="Arial" w:cs="Arial"/>
          <w:sz w:val="24"/>
          <w:szCs w:val="24"/>
        </w:rPr>
        <w:t xml:space="preserve">activities will take account of current legislation, including all applicable legislation relating to </w:t>
      </w:r>
      <w:r>
        <w:rPr>
          <w:rFonts w:ascii="Arial" w:hAnsi="Arial" w:cs="Arial"/>
          <w:sz w:val="24"/>
          <w:szCs w:val="24"/>
        </w:rPr>
        <w:t>Rights, D</w:t>
      </w:r>
      <w:r w:rsidRPr="00DE6295">
        <w:rPr>
          <w:rFonts w:ascii="Arial" w:hAnsi="Arial" w:cs="Arial"/>
          <w:sz w:val="24"/>
          <w:szCs w:val="24"/>
        </w:rPr>
        <w:t xml:space="preserve">ata </w:t>
      </w:r>
      <w:r>
        <w:rPr>
          <w:rFonts w:ascii="Arial" w:hAnsi="Arial" w:cs="Arial"/>
          <w:sz w:val="24"/>
          <w:szCs w:val="24"/>
        </w:rPr>
        <w:t>P</w:t>
      </w:r>
      <w:r w:rsidRPr="00DE6295">
        <w:rPr>
          <w:rFonts w:ascii="Arial" w:hAnsi="Arial" w:cs="Arial"/>
          <w:sz w:val="24"/>
          <w:szCs w:val="24"/>
        </w:rPr>
        <w:t xml:space="preserve">rotection and </w:t>
      </w:r>
      <w:r>
        <w:rPr>
          <w:rFonts w:ascii="Arial" w:hAnsi="Arial" w:cs="Arial"/>
          <w:sz w:val="24"/>
          <w:szCs w:val="24"/>
        </w:rPr>
        <w:t>F</w:t>
      </w:r>
      <w:r w:rsidRPr="00DE6295">
        <w:rPr>
          <w:rFonts w:ascii="Arial" w:hAnsi="Arial" w:cs="Arial"/>
          <w:sz w:val="24"/>
          <w:szCs w:val="24"/>
        </w:rPr>
        <w:t xml:space="preserve">reedom of </w:t>
      </w:r>
      <w:r>
        <w:rPr>
          <w:rFonts w:ascii="Arial" w:hAnsi="Arial" w:cs="Arial"/>
          <w:sz w:val="24"/>
          <w:szCs w:val="24"/>
        </w:rPr>
        <w:t>I</w:t>
      </w:r>
      <w:r w:rsidRPr="00DE6295">
        <w:rPr>
          <w:rFonts w:ascii="Arial" w:hAnsi="Arial" w:cs="Arial"/>
          <w:sz w:val="24"/>
          <w:szCs w:val="24"/>
        </w:rPr>
        <w:t xml:space="preserve">nformation. </w:t>
      </w:r>
    </w:p>
    <w:p w14:paraId="51F5D1F6" w14:textId="77777777" w:rsidR="001355F9" w:rsidRPr="00DE6295" w:rsidRDefault="001355F9" w:rsidP="001355F9">
      <w:pPr>
        <w:rPr>
          <w:rFonts w:ascii="Arial" w:hAnsi="Arial" w:cs="Arial"/>
          <w:sz w:val="24"/>
          <w:szCs w:val="24"/>
        </w:rPr>
      </w:pPr>
      <w:r w:rsidRPr="00DE6295">
        <w:rPr>
          <w:rFonts w:ascii="Arial" w:hAnsi="Arial" w:cs="Arial"/>
          <w:sz w:val="24"/>
          <w:szCs w:val="24"/>
        </w:rPr>
        <w:t>All documentation will</w:t>
      </w:r>
      <w:r>
        <w:rPr>
          <w:rFonts w:ascii="Arial" w:hAnsi="Arial" w:cs="Arial"/>
          <w:sz w:val="24"/>
          <w:szCs w:val="24"/>
        </w:rPr>
        <w:t xml:space="preserve"> </w:t>
      </w:r>
      <w:r w:rsidRPr="00DE6295">
        <w:rPr>
          <w:rFonts w:ascii="Arial" w:hAnsi="Arial" w:cs="Arial"/>
          <w:sz w:val="24"/>
          <w:szCs w:val="24"/>
        </w:rPr>
        <w:t xml:space="preserve">be carried out in accordance with the </w:t>
      </w:r>
      <w:r>
        <w:rPr>
          <w:rFonts w:ascii="Arial" w:hAnsi="Arial" w:cs="Arial"/>
          <w:sz w:val="24"/>
          <w:szCs w:val="24"/>
        </w:rPr>
        <w:t>guidelines of ISAD(G) and the ARA</w:t>
      </w:r>
      <w:r w:rsidRPr="00DE6295">
        <w:rPr>
          <w:rFonts w:ascii="Arial" w:hAnsi="Arial" w:cs="Arial"/>
          <w:sz w:val="24"/>
          <w:szCs w:val="24"/>
        </w:rPr>
        <w:t>.</w:t>
      </w:r>
    </w:p>
    <w:p w14:paraId="5E84AB2C" w14:textId="77777777" w:rsidR="001355F9" w:rsidRPr="00DE6295" w:rsidRDefault="001355F9" w:rsidP="001355F9">
      <w:pPr>
        <w:rPr>
          <w:rFonts w:ascii="Arial" w:hAnsi="Arial" w:cs="Arial"/>
          <w:sz w:val="24"/>
          <w:szCs w:val="24"/>
        </w:rPr>
      </w:pPr>
    </w:p>
    <w:p w14:paraId="22A7AAE7" w14:textId="77777777" w:rsidR="001355F9" w:rsidRPr="00DE6295" w:rsidRDefault="001355F9" w:rsidP="001355F9">
      <w:pPr>
        <w:rPr>
          <w:rFonts w:ascii="Arial" w:hAnsi="Arial" w:cs="Arial"/>
          <w:sz w:val="24"/>
          <w:szCs w:val="24"/>
        </w:rPr>
      </w:pPr>
      <w:r w:rsidRPr="00DE6295">
        <w:rPr>
          <w:rFonts w:ascii="Arial" w:hAnsi="Arial" w:cs="Arial"/>
          <w:b/>
          <w:sz w:val="24"/>
          <w:szCs w:val="24"/>
        </w:rPr>
        <w:t>2.5. Security of information.</w:t>
      </w:r>
      <w:r w:rsidRPr="00DE6295">
        <w:rPr>
          <w:rFonts w:ascii="Arial" w:hAnsi="Arial" w:cs="Arial"/>
          <w:sz w:val="24"/>
          <w:szCs w:val="24"/>
        </w:rPr>
        <w:t xml:space="preserve"> All paper</w:t>
      </w:r>
      <w:r w:rsidRPr="00DE6295">
        <w:rPr>
          <w:rFonts w:ascii="Cambria Math" w:hAnsi="Cambria Math" w:cs="Arial"/>
          <w:sz w:val="24"/>
          <w:szCs w:val="24"/>
        </w:rPr>
        <w:t>‐</w:t>
      </w:r>
      <w:r w:rsidRPr="00DE6295">
        <w:rPr>
          <w:rFonts w:ascii="Arial" w:hAnsi="Arial" w:cs="Arial"/>
          <w:sz w:val="24"/>
          <w:szCs w:val="24"/>
        </w:rPr>
        <w:t xml:space="preserve">based and digital records created by the </w:t>
      </w:r>
      <w:r>
        <w:rPr>
          <w:rFonts w:ascii="Arial" w:hAnsi="Arial" w:cs="Arial"/>
          <w:sz w:val="24"/>
          <w:szCs w:val="24"/>
        </w:rPr>
        <w:t>Record Office</w:t>
      </w:r>
      <w:r w:rsidRPr="00DE6295">
        <w:rPr>
          <w:rFonts w:ascii="Arial" w:hAnsi="Arial" w:cs="Arial"/>
          <w:sz w:val="24"/>
          <w:szCs w:val="24"/>
        </w:rPr>
        <w:t xml:space="preserve"> will be processed and stored in such a way that they are protected from security risks. Any personal information will be stored in accordance with the </w:t>
      </w:r>
      <w:r w:rsidRPr="00DB1E60">
        <w:rPr>
          <w:rFonts w:ascii="Arial" w:hAnsi="Arial" w:cs="Arial"/>
          <w:sz w:val="24"/>
          <w:szCs w:val="24"/>
        </w:rPr>
        <w:t>General Data Protection Act UK (2018).</w:t>
      </w:r>
      <w:r w:rsidRPr="00276BED">
        <w:rPr>
          <w:rFonts w:ascii="Arial" w:hAnsi="Arial" w:cs="Arial"/>
          <w:color w:val="FF0000"/>
          <w:sz w:val="24"/>
          <w:szCs w:val="24"/>
        </w:rPr>
        <w:t xml:space="preserve"> </w:t>
      </w:r>
    </w:p>
    <w:p w14:paraId="15541352" w14:textId="77777777" w:rsidR="001355F9" w:rsidRPr="00DE6295" w:rsidRDefault="001355F9" w:rsidP="001355F9">
      <w:pPr>
        <w:rPr>
          <w:rFonts w:ascii="Arial" w:hAnsi="Arial" w:cs="Arial"/>
          <w:sz w:val="24"/>
          <w:szCs w:val="24"/>
        </w:rPr>
      </w:pPr>
    </w:p>
    <w:p w14:paraId="5575FB7E" w14:textId="77777777" w:rsidR="001355F9" w:rsidRPr="00DE6295" w:rsidRDefault="001355F9" w:rsidP="001355F9">
      <w:pPr>
        <w:rPr>
          <w:rFonts w:ascii="Arial" w:hAnsi="Arial" w:cs="Arial"/>
          <w:sz w:val="24"/>
          <w:szCs w:val="24"/>
        </w:rPr>
      </w:pPr>
      <w:r w:rsidRPr="00DE6295">
        <w:rPr>
          <w:rFonts w:ascii="Arial" w:hAnsi="Arial" w:cs="Arial"/>
          <w:b/>
          <w:sz w:val="24"/>
          <w:szCs w:val="24"/>
        </w:rPr>
        <w:t>2.6. Preservation.</w:t>
      </w:r>
      <w:r w:rsidRPr="00DE6295">
        <w:rPr>
          <w:rFonts w:ascii="Arial" w:hAnsi="Arial" w:cs="Arial"/>
          <w:sz w:val="24"/>
          <w:szCs w:val="24"/>
        </w:rPr>
        <w:t xml:space="preserve"> Both paper and digital records will be stored in such a way as to avoid loss and ensure long</w:t>
      </w:r>
      <w:r w:rsidRPr="00DE6295">
        <w:rPr>
          <w:rFonts w:ascii="Cambria Math" w:hAnsi="Cambria Math" w:cs="Arial"/>
          <w:sz w:val="24"/>
          <w:szCs w:val="24"/>
        </w:rPr>
        <w:t>‐</w:t>
      </w:r>
      <w:r w:rsidRPr="00DE6295">
        <w:rPr>
          <w:rFonts w:ascii="Arial" w:hAnsi="Arial" w:cs="Arial"/>
          <w:sz w:val="24"/>
          <w:szCs w:val="24"/>
        </w:rPr>
        <w:t xml:space="preserve">term preservation. </w:t>
      </w:r>
    </w:p>
    <w:p w14:paraId="2A3DEE49" w14:textId="77777777" w:rsidR="001355F9" w:rsidRPr="00DE6295" w:rsidRDefault="001355F9" w:rsidP="001355F9">
      <w:pPr>
        <w:rPr>
          <w:rFonts w:ascii="Arial" w:hAnsi="Arial" w:cs="Arial"/>
          <w:sz w:val="24"/>
          <w:szCs w:val="24"/>
        </w:rPr>
      </w:pPr>
    </w:p>
    <w:p w14:paraId="24EB345F" w14:textId="77777777" w:rsidR="001355F9" w:rsidRPr="00DE6295" w:rsidRDefault="001355F9" w:rsidP="001355F9">
      <w:pPr>
        <w:rPr>
          <w:rFonts w:ascii="Arial" w:hAnsi="Arial" w:cs="Arial"/>
          <w:sz w:val="24"/>
          <w:szCs w:val="24"/>
        </w:rPr>
      </w:pPr>
      <w:r w:rsidRPr="00DE6295">
        <w:rPr>
          <w:rFonts w:ascii="Arial" w:hAnsi="Arial" w:cs="Arial"/>
          <w:b/>
          <w:sz w:val="24"/>
          <w:szCs w:val="24"/>
        </w:rPr>
        <w:t>2.7. Systems sustainability.</w:t>
      </w:r>
      <w:r w:rsidRPr="00DE6295">
        <w:rPr>
          <w:rFonts w:ascii="Arial" w:hAnsi="Arial" w:cs="Arial"/>
          <w:sz w:val="24"/>
          <w:szCs w:val="24"/>
        </w:rPr>
        <w:t xml:space="preserve"> Digital systems to support documentation</w:t>
      </w:r>
      <w:r>
        <w:rPr>
          <w:rFonts w:ascii="Arial" w:hAnsi="Arial" w:cs="Arial"/>
          <w:sz w:val="24"/>
          <w:szCs w:val="24"/>
        </w:rPr>
        <w:t xml:space="preserve"> and cataloguing</w:t>
      </w:r>
      <w:r w:rsidRPr="00DE6295">
        <w:rPr>
          <w:rFonts w:ascii="Arial" w:hAnsi="Arial" w:cs="Arial"/>
          <w:sz w:val="24"/>
          <w:szCs w:val="24"/>
        </w:rPr>
        <w:t xml:space="preserve"> will be developed in such a way as to promote sustainability and ensure that they can be maintained into the future. We will adhere to the contractual obligations with Axiell (our </w:t>
      </w:r>
      <w:r>
        <w:rPr>
          <w:rFonts w:ascii="Arial" w:hAnsi="Arial" w:cs="Arial"/>
          <w:sz w:val="24"/>
          <w:szCs w:val="24"/>
        </w:rPr>
        <w:t xml:space="preserve">electronic </w:t>
      </w:r>
      <w:r w:rsidRPr="00DE6295">
        <w:rPr>
          <w:rFonts w:ascii="Arial" w:hAnsi="Arial" w:cs="Arial"/>
          <w:sz w:val="24"/>
          <w:szCs w:val="24"/>
        </w:rPr>
        <w:t xml:space="preserve">database supplier) </w:t>
      </w:r>
    </w:p>
    <w:p w14:paraId="6E44EFC9" w14:textId="77777777" w:rsidR="001355F9" w:rsidRPr="00DE6295" w:rsidRDefault="001355F9" w:rsidP="001355F9">
      <w:pPr>
        <w:rPr>
          <w:rFonts w:ascii="Arial" w:hAnsi="Arial" w:cs="Arial"/>
          <w:sz w:val="24"/>
          <w:szCs w:val="24"/>
        </w:rPr>
      </w:pPr>
    </w:p>
    <w:p w14:paraId="65AFD29A" w14:textId="77777777" w:rsidR="001355F9" w:rsidRPr="006F3450" w:rsidRDefault="001355F9" w:rsidP="001355F9">
      <w:pPr>
        <w:rPr>
          <w:rFonts w:ascii="Arial" w:hAnsi="Arial" w:cs="Arial"/>
          <w:sz w:val="24"/>
          <w:szCs w:val="24"/>
        </w:rPr>
      </w:pPr>
      <w:r w:rsidRPr="00DE6295">
        <w:rPr>
          <w:rFonts w:ascii="Arial" w:hAnsi="Arial" w:cs="Arial"/>
          <w:b/>
          <w:sz w:val="24"/>
          <w:szCs w:val="24"/>
        </w:rPr>
        <w:t>2.8. Keeping records up to date</w:t>
      </w:r>
      <w:r w:rsidRPr="00DE6295">
        <w:rPr>
          <w:rFonts w:ascii="Arial" w:hAnsi="Arial" w:cs="Arial"/>
          <w:sz w:val="24"/>
          <w:szCs w:val="24"/>
        </w:rPr>
        <w:t xml:space="preserve">. The </w:t>
      </w:r>
      <w:r>
        <w:rPr>
          <w:rFonts w:ascii="Arial" w:hAnsi="Arial" w:cs="Arial"/>
          <w:sz w:val="24"/>
          <w:szCs w:val="24"/>
        </w:rPr>
        <w:t>Record Office</w:t>
      </w:r>
      <w:r w:rsidRPr="00DE6295">
        <w:rPr>
          <w:rFonts w:ascii="Arial" w:hAnsi="Arial" w:cs="Arial"/>
          <w:sz w:val="24"/>
          <w:szCs w:val="24"/>
        </w:rPr>
        <w:t xml:space="preserve"> will keep collections information up to date, implementing a long-term policy and plan to eliminate any retrospective accessioning backlog and accessioning new acquisitions as soon as possible. The </w:t>
      </w:r>
      <w:r>
        <w:rPr>
          <w:rFonts w:ascii="Arial" w:hAnsi="Arial" w:cs="Arial"/>
          <w:sz w:val="24"/>
          <w:szCs w:val="24"/>
        </w:rPr>
        <w:t>Record Office</w:t>
      </w:r>
      <w:r w:rsidRPr="00DE6295">
        <w:rPr>
          <w:rFonts w:ascii="Arial" w:hAnsi="Arial" w:cs="Arial"/>
          <w:sz w:val="24"/>
          <w:szCs w:val="24"/>
        </w:rPr>
        <w:t xml:space="preserve"> </w:t>
      </w:r>
      <w:r w:rsidRPr="006F3450">
        <w:rPr>
          <w:rFonts w:ascii="Arial" w:hAnsi="Arial" w:cs="Arial"/>
          <w:sz w:val="24"/>
          <w:szCs w:val="24"/>
        </w:rPr>
        <w:t>will create a file item level entry record (with sufficient location information for object retrieval) for all</w:t>
      </w:r>
      <w:r w:rsidRPr="00F670B0">
        <w:rPr>
          <w:rFonts w:ascii="Arial" w:hAnsi="Arial" w:cs="Arial"/>
          <w:color w:val="FF0000"/>
          <w:sz w:val="24"/>
          <w:szCs w:val="24"/>
        </w:rPr>
        <w:t xml:space="preserve"> </w:t>
      </w:r>
      <w:r w:rsidRPr="006F3450">
        <w:rPr>
          <w:rFonts w:ascii="Arial" w:hAnsi="Arial" w:cs="Arial"/>
          <w:sz w:val="24"/>
          <w:szCs w:val="24"/>
        </w:rPr>
        <w:t>collections</w:t>
      </w:r>
      <w:r>
        <w:rPr>
          <w:rFonts w:ascii="Arial" w:hAnsi="Arial" w:cs="Arial"/>
          <w:color w:val="FF0000"/>
          <w:sz w:val="24"/>
          <w:szCs w:val="24"/>
        </w:rPr>
        <w:t xml:space="preserve"> </w:t>
      </w:r>
      <w:r w:rsidRPr="006F3450">
        <w:rPr>
          <w:rFonts w:ascii="Arial" w:hAnsi="Arial" w:cs="Arial"/>
          <w:sz w:val="24"/>
          <w:szCs w:val="24"/>
        </w:rPr>
        <w:t xml:space="preserve">and </w:t>
      </w:r>
      <w:r>
        <w:rPr>
          <w:rFonts w:ascii="Arial" w:hAnsi="Arial" w:cs="Arial"/>
          <w:sz w:val="24"/>
          <w:szCs w:val="24"/>
        </w:rPr>
        <w:t xml:space="preserve">subsequent catalogue records </w:t>
      </w:r>
      <w:r w:rsidRPr="006F3450">
        <w:rPr>
          <w:rFonts w:ascii="Arial" w:hAnsi="Arial" w:cs="Arial"/>
          <w:sz w:val="24"/>
          <w:szCs w:val="24"/>
        </w:rPr>
        <w:t>(with more detailed information)</w:t>
      </w:r>
      <w:r>
        <w:rPr>
          <w:rFonts w:ascii="Arial" w:hAnsi="Arial" w:cs="Arial"/>
          <w:sz w:val="24"/>
          <w:szCs w:val="24"/>
        </w:rPr>
        <w:t>.</w:t>
      </w:r>
    </w:p>
    <w:p w14:paraId="252F3D08" w14:textId="77777777" w:rsidR="001355F9" w:rsidRPr="00DE6295" w:rsidRDefault="001355F9" w:rsidP="001355F9">
      <w:pPr>
        <w:rPr>
          <w:rFonts w:ascii="Arial" w:hAnsi="Arial" w:cs="Arial"/>
          <w:sz w:val="24"/>
          <w:szCs w:val="24"/>
        </w:rPr>
      </w:pPr>
    </w:p>
    <w:p w14:paraId="204522A4" w14:textId="77777777" w:rsidR="001355F9" w:rsidRPr="00DE6295" w:rsidRDefault="001355F9" w:rsidP="001355F9">
      <w:pPr>
        <w:rPr>
          <w:rFonts w:ascii="Arial" w:hAnsi="Arial" w:cs="Arial"/>
          <w:sz w:val="24"/>
          <w:szCs w:val="24"/>
        </w:rPr>
      </w:pPr>
      <w:r w:rsidRPr="00DE6295">
        <w:rPr>
          <w:rFonts w:ascii="Arial" w:hAnsi="Arial" w:cs="Arial"/>
          <w:b/>
          <w:sz w:val="24"/>
          <w:szCs w:val="24"/>
        </w:rPr>
        <w:t>2.9. Access to information</w:t>
      </w:r>
      <w:r w:rsidRPr="00DE6295">
        <w:rPr>
          <w:rFonts w:ascii="Arial" w:hAnsi="Arial" w:cs="Arial"/>
          <w:sz w:val="24"/>
          <w:szCs w:val="24"/>
        </w:rPr>
        <w:t>. Within a framework of standards and best practice guidelines, particularly requirements to protect sensitive personal and financial information, the</w:t>
      </w:r>
      <w:r>
        <w:rPr>
          <w:rFonts w:ascii="Arial" w:hAnsi="Arial" w:cs="Arial"/>
          <w:sz w:val="24"/>
          <w:szCs w:val="24"/>
        </w:rPr>
        <w:t xml:space="preserve"> Record Office</w:t>
      </w:r>
      <w:r w:rsidRPr="00DE6295">
        <w:rPr>
          <w:rFonts w:ascii="Arial" w:hAnsi="Arial" w:cs="Arial"/>
          <w:sz w:val="24"/>
          <w:szCs w:val="24"/>
        </w:rPr>
        <w:t xml:space="preserve">’s documentation systems will be developed to </w:t>
      </w:r>
      <w:r w:rsidRPr="00DE6295">
        <w:rPr>
          <w:rFonts w:ascii="Arial" w:hAnsi="Arial" w:cs="Arial"/>
          <w:sz w:val="24"/>
          <w:szCs w:val="24"/>
        </w:rPr>
        <w:lastRenderedPageBreak/>
        <w:t>maintain and extend access to collections information. This will involve access to information for both internal and external users,</w:t>
      </w:r>
      <w:r>
        <w:rPr>
          <w:rFonts w:ascii="Arial" w:hAnsi="Arial" w:cs="Arial"/>
          <w:sz w:val="24"/>
          <w:szCs w:val="24"/>
        </w:rPr>
        <w:t xml:space="preserve"> registered volunteers and</w:t>
      </w:r>
      <w:r w:rsidRPr="00DE6295">
        <w:rPr>
          <w:rFonts w:ascii="Arial" w:hAnsi="Arial" w:cs="Arial"/>
          <w:sz w:val="24"/>
          <w:szCs w:val="24"/>
        </w:rPr>
        <w:t xml:space="preserve"> particularly </w:t>
      </w:r>
      <w:r>
        <w:rPr>
          <w:rFonts w:ascii="Arial" w:hAnsi="Arial" w:cs="Arial"/>
          <w:sz w:val="24"/>
          <w:szCs w:val="24"/>
        </w:rPr>
        <w:t>in-person and remote researchers and enquirers.</w:t>
      </w:r>
    </w:p>
    <w:p w14:paraId="174EB30A" w14:textId="77777777" w:rsidR="001355F9" w:rsidRPr="00DE6295" w:rsidRDefault="001355F9" w:rsidP="001355F9">
      <w:pPr>
        <w:rPr>
          <w:rFonts w:ascii="Arial" w:hAnsi="Arial" w:cs="Arial"/>
          <w:sz w:val="24"/>
          <w:szCs w:val="24"/>
        </w:rPr>
      </w:pPr>
    </w:p>
    <w:p w14:paraId="413748B8" w14:textId="77777777" w:rsidR="001355F9" w:rsidRPr="00DE6295" w:rsidRDefault="001355F9" w:rsidP="001355F9">
      <w:pPr>
        <w:rPr>
          <w:rFonts w:ascii="Arial" w:hAnsi="Arial" w:cs="Arial"/>
          <w:sz w:val="24"/>
          <w:szCs w:val="24"/>
        </w:rPr>
      </w:pPr>
      <w:r w:rsidRPr="00DE6295">
        <w:rPr>
          <w:rFonts w:ascii="Arial" w:hAnsi="Arial" w:cs="Arial"/>
          <w:b/>
          <w:sz w:val="24"/>
          <w:szCs w:val="24"/>
        </w:rPr>
        <w:t>2.10. User focus.</w:t>
      </w:r>
      <w:r w:rsidRPr="00DE6295">
        <w:rPr>
          <w:rFonts w:ascii="Arial" w:hAnsi="Arial" w:cs="Arial"/>
          <w:sz w:val="24"/>
          <w:szCs w:val="24"/>
        </w:rPr>
        <w:t xml:space="preserve"> Collections documentation will be responsive to the information needs of </w:t>
      </w:r>
      <w:r>
        <w:rPr>
          <w:rFonts w:ascii="Arial" w:hAnsi="Arial" w:cs="Arial"/>
          <w:sz w:val="24"/>
          <w:szCs w:val="24"/>
        </w:rPr>
        <w:t xml:space="preserve">service </w:t>
      </w:r>
      <w:r w:rsidRPr="00DE6295">
        <w:rPr>
          <w:rFonts w:ascii="Arial" w:hAnsi="Arial" w:cs="Arial"/>
          <w:sz w:val="24"/>
          <w:szCs w:val="24"/>
        </w:rPr>
        <w:t>users. Whilst adhering to agreed standards, some aspects of information recording and procedure may evolve in response to changing user requirements.</w:t>
      </w:r>
    </w:p>
    <w:p w14:paraId="00ED9CA1" w14:textId="77777777" w:rsidR="001355F9" w:rsidRPr="00DE6295" w:rsidRDefault="001355F9" w:rsidP="001355F9">
      <w:pPr>
        <w:rPr>
          <w:rFonts w:ascii="Arial" w:hAnsi="Arial" w:cs="Arial"/>
          <w:sz w:val="24"/>
          <w:szCs w:val="24"/>
        </w:rPr>
      </w:pPr>
    </w:p>
    <w:p w14:paraId="369E818A" w14:textId="77777777" w:rsidR="001355F9" w:rsidRPr="00DE6295" w:rsidRDefault="001355F9" w:rsidP="001355F9">
      <w:pPr>
        <w:rPr>
          <w:rFonts w:ascii="Arial" w:hAnsi="Arial" w:cs="Arial"/>
          <w:sz w:val="24"/>
          <w:szCs w:val="24"/>
        </w:rPr>
      </w:pPr>
      <w:r w:rsidRPr="00DE6295">
        <w:rPr>
          <w:rFonts w:ascii="Arial" w:hAnsi="Arial" w:cs="Arial"/>
          <w:b/>
          <w:sz w:val="24"/>
          <w:szCs w:val="24"/>
        </w:rPr>
        <w:t>2.11</w:t>
      </w:r>
      <w:r w:rsidRPr="00DE6295">
        <w:rPr>
          <w:rFonts w:ascii="Arial" w:hAnsi="Arial" w:cs="Arial"/>
          <w:sz w:val="24"/>
          <w:szCs w:val="24"/>
        </w:rPr>
        <w:t xml:space="preserve">. </w:t>
      </w:r>
      <w:r w:rsidRPr="00DE6295">
        <w:rPr>
          <w:rFonts w:ascii="Arial" w:hAnsi="Arial" w:cs="Arial"/>
          <w:b/>
          <w:sz w:val="24"/>
          <w:szCs w:val="24"/>
        </w:rPr>
        <w:t>Integration and standardisation within the service</w:t>
      </w:r>
      <w:r w:rsidRPr="00DE6295">
        <w:rPr>
          <w:rFonts w:ascii="Arial" w:hAnsi="Arial" w:cs="Arial"/>
          <w:sz w:val="24"/>
          <w:szCs w:val="24"/>
        </w:rPr>
        <w:t xml:space="preserve">. Documentation systems and procedures within the </w:t>
      </w:r>
      <w:r>
        <w:rPr>
          <w:rFonts w:ascii="Arial" w:hAnsi="Arial" w:cs="Arial"/>
          <w:sz w:val="24"/>
          <w:szCs w:val="24"/>
        </w:rPr>
        <w:t>Record Office</w:t>
      </w:r>
      <w:r w:rsidRPr="00DE6295">
        <w:rPr>
          <w:rFonts w:ascii="Arial" w:hAnsi="Arial" w:cs="Arial"/>
          <w:sz w:val="24"/>
          <w:szCs w:val="24"/>
        </w:rPr>
        <w:t xml:space="preserve"> </w:t>
      </w:r>
      <w:r>
        <w:rPr>
          <w:rFonts w:ascii="Arial" w:hAnsi="Arial" w:cs="Arial"/>
          <w:sz w:val="24"/>
          <w:szCs w:val="24"/>
        </w:rPr>
        <w:t xml:space="preserve">are already integrated as far as possible. The Office uses the LCC Library </w:t>
      </w:r>
      <w:r w:rsidRPr="00DE6295">
        <w:rPr>
          <w:rFonts w:ascii="Arial" w:hAnsi="Arial" w:cs="Arial"/>
          <w:sz w:val="24"/>
          <w:szCs w:val="24"/>
        </w:rPr>
        <w:t>l be brought together, as far as practical, to rationalise the management of collections information and maximise the benefits of closer systems integration.</w:t>
      </w:r>
    </w:p>
    <w:p w14:paraId="79DC55AF" w14:textId="77777777" w:rsidR="001355F9" w:rsidRPr="00DE6295" w:rsidRDefault="001355F9" w:rsidP="001355F9">
      <w:pPr>
        <w:rPr>
          <w:rFonts w:ascii="Arial" w:hAnsi="Arial" w:cs="Arial"/>
          <w:sz w:val="24"/>
          <w:szCs w:val="24"/>
        </w:rPr>
      </w:pPr>
    </w:p>
    <w:p w14:paraId="14D01BFA" w14:textId="77777777" w:rsidR="001355F9" w:rsidRPr="00DE6295" w:rsidRDefault="001355F9" w:rsidP="001355F9">
      <w:pPr>
        <w:rPr>
          <w:rFonts w:ascii="Arial" w:hAnsi="Arial" w:cs="Arial"/>
          <w:sz w:val="24"/>
          <w:szCs w:val="24"/>
        </w:rPr>
      </w:pPr>
      <w:r w:rsidRPr="00DE6295">
        <w:rPr>
          <w:rFonts w:ascii="Arial" w:hAnsi="Arial" w:cs="Arial"/>
          <w:b/>
          <w:sz w:val="24"/>
          <w:szCs w:val="24"/>
        </w:rPr>
        <w:t>2.12.</w:t>
      </w:r>
      <w:r w:rsidRPr="00DE6295">
        <w:rPr>
          <w:rFonts w:ascii="Arial" w:hAnsi="Arial" w:cs="Arial"/>
          <w:sz w:val="24"/>
          <w:szCs w:val="24"/>
        </w:rPr>
        <w:t xml:space="preserve"> </w:t>
      </w:r>
      <w:r w:rsidRPr="00DE6295">
        <w:rPr>
          <w:rFonts w:ascii="Arial" w:hAnsi="Arial" w:cs="Arial"/>
          <w:b/>
          <w:sz w:val="24"/>
          <w:szCs w:val="24"/>
        </w:rPr>
        <w:t>Open Data.</w:t>
      </w:r>
      <w:r w:rsidRPr="00DE6295">
        <w:rPr>
          <w:rFonts w:ascii="Arial" w:hAnsi="Arial" w:cs="Arial"/>
          <w:sz w:val="24"/>
          <w:szCs w:val="24"/>
        </w:rPr>
        <w:t xml:space="preserve"> The </w:t>
      </w:r>
      <w:r>
        <w:rPr>
          <w:rFonts w:ascii="Arial" w:hAnsi="Arial" w:cs="Arial"/>
          <w:sz w:val="24"/>
          <w:szCs w:val="24"/>
        </w:rPr>
        <w:t xml:space="preserve">Record Office </w:t>
      </w:r>
      <w:r w:rsidRPr="00DE6295">
        <w:rPr>
          <w:rFonts w:ascii="Arial" w:hAnsi="Arial" w:cs="Arial"/>
          <w:sz w:val="24"/>
          <w:szCs w:val="24"/>
        </w:rPr>
        <w:t xml:space="preserve">encourages wide access </w:t>
      </w:r>
      <w:proofErr w:type="gramStart"/>
      <w:r w:rsidRPr="00DE6295">
        <w:rPr>
          <w:rFonts w:ascii="Arial" w:hAnsi="Arial" w:cs="Arial"/>
          <w:sz w:val="24"/>
          <w:szCs w:val="24"/>
        </w:rPr>
        <w:t>to</w:t>
      </w:r>
      <w:proofErr w:type="gramEnd"/>
      <w:r w:rsidRPr="00DE6295">
        <w:rPr>
          <w:rFonts w:ascii="Arial" w:hAnsi="Arial" w:cs="Arial"/>
          <w:sz w:val="24"/>
          <w:szCs w:val="24"/>
        </w:rPr>
        <w:t xml:space="preserve"> and use of collections data produced by the service in the form of digital engagement with collections. </w:t>
      </w:r>
    </w:p>
    <w:p w14:paraId="0ECE13F9" w14:textId="77777777" w:rsidR="001355F9" w:rsidRPr="00DE6295" w:rsidRDefault="001355F9" w:rsidP="001355F9">
      <w:pPr>
        <w:rPr>
          <w:rFonts w:ascii="Arial" w:hAnsi="Arial" w:cs="Arial"/>
          <w:sz w:val="24"/>
          <w:szCs w:val="24"/>
        </w:rPr>
      </w:pPr>
    </w:p>
    <w:p w14:paraId="12E0FC3F" w14:textId="77777777" w:rsidR="001355F9" w:rsidRPr="00DE6295" w:rsidRDefault="001355F9" w:rsidP="001355F9">
      <w:pPr>
        <w:rPr>
          <w:rFonts w:ascii="Arial" w:hAnsi="Arial" w:cs="Arial"/>
          <w:b/>
          <w:sz w:val="24"/>
          <w:szCs w:val="24"/>
        </w:rPr>
      </w:pPr>
      <w:r w:rsidRPr="00DE6295">
        <w:rPr>
          <w:rFonts w:ascii="Arial" w:hAnsi="Arial" w:cs="Arial"/>
          <w:b/>
          <w:sz w:val="24"/>
          <w:szCs w:val="24"/>
        </w:rPr>
        <w:t>3. I</w:t>
      </w:r>
      <w:smartTag w:uri="urn:schemas-microsoft-com:office:smarttags" w:element="PersonName">
        <w:r w:rsidRPr="00DE6295">
          <w:rPr>
            <w:rFonts w:ascii="Arial" w:hAnsi="Arial" w:cs="Arial"/>
            <w:b/>
            <w:sz w:val="24"/>
            <w:szCs w:val="24"/>
          </w:rPr>
          <w:t>M</w:t>
        </w:r>
      </w:smartTag>
      <w:r w:rsidRPr="00DE6295">
        <w:rPr>
          <w:rFonts w:ascii="Arial" w:hAnsi="Arial" w:cs="Arial"/>
          <w:b/>
          <w:sz w:val="24"/>
          <w:szCs w:val="24"/>
        </w:rPr>
        <w:t>PLE</w:t>
      </w:r>
      <w:smartTag w:uri="urn:schemas-microsoft-com:office:smarttags" w:element="PersonName">
        <w:r w:rsidRPr="00DE6295">
          <w:rPr>
            <w:rFonts w:ascii="Arial" w:hAnsi="Arial" w:cs="Arial"/>
            <w:b/>
            <w:sz w:val="24"/>
            <w:szCs w:val="24"/>
          </w:rPr>
          <w:t>M</w:t>
        </w:r>
      </w:smartTag>
      <w:r w:rsidRPr="00DE6295">
        <w:rPr>
          <w:rFonts w:ascii="Arial" w:hAnsi="Arial" w:cs="Arial"/>
          <w:b/>
          <w:sz w:val="24"/>
          <w:szCs w:val="24"/>
        </w:rPr>
        <w:t>ENTATION</w:t>
      </w:r>
    </w:p>
    <w:p w14:paraId="5C39A69F" w14:textId="77777777" w:rsidR="001355F9" w:rsidRPr="00DE6295" w:rsidRDefault="001355F9" w:rsidP="001355F9">
      <w:pPr>
        <w:rPr>
          <w:rFonts w:ascii="Arial" w:hAnsi="Arial" w:cs="Arial"/>
          <w:b/>
          <w:sz w:val="24"/>
          <w:szCs w:val="24"/>
        </w:rPr>
      </w:pPr>
    </w:p>
    <w:p w14:paraId="2ABA0245" w14:textId="77777777" w:rsidR="001355F9" w:rsidRPr="00DE6295" w:rsidRDefault="001355F9" w:rsidP="001355F9">
      <w:pPr>
        <w:rPr>
          <w:rFonts w:ascii="Arial" w:hAnsi="Arial" w:cs="Arial"/>
          <w:sz w:val="24"/>
          <w:szCs w:val="24"/>
        </w:rPr>
      </w:pPr>
      <w:r w:rsidRPr="00DE6295">
        <w:rPr>
          <w:rFonts w:ascii="Arial" w:hAnsi="Arial" w:cs="Arial"/>
          <w:sz w:val="24"/>
          <w:szCs w:val="24"/>
        </w:rPr>
        <w:t xml:space="preserve">3.1. The Documentation </w:t>
      </w:r>
      <w:bookmarkStart w:id="2" w:name="_Hlk147142354"/>
      <w:r>
        <w:rPr>
          <w:rFonts w:ascii="Arial" w:hAnsi="Arial" w:cs="Arial"/>
          <w:sz w:val="24"/>
          <w:szCs w:val="24"/>
        </w:rPr>
        <w:t xml:space="preserve">and Cataloguing </w:t>
      </w:r>
      <w:bookmarkEnd w:id="2"/>
      <w:r w:rsidRPr="00DE6295">
        <w:rPr>
          <w:rFonts w:ascii="Arial" w:hAnsi="Arial" w:cs="Arial"/>
          <w:sz w:val="24"/>
          <w:szCs w:val="24"/>
        </w:rPr>
        <w:t xml:space="preserve">Policy has been submitted </w:t>
      </w:r>
      <w:r>
        <w:rPr>
          <w:rFonts w:ascii="Arial" w:hAnsi="Arial" w:cs="Arial"/>
          <w:sz w:val="24"/>
          <w:szCs w:val="24"/>
        </w:rPr>
        <w:t xml:space="preserve">Head of Service </w:t>
      </w:r>
      <w:r w:rsidRPr="00DE6295">
        <w:rPr>
          <w:rFonts w:ascii="Arial" w:hAnsi="Arial" w:cs="Arial"/>
          <w:sz w:val="24"/>
          <w:szCs w:val="24"/>
        </w:rPr>
        <w:t>for approval.</w:t>
      </w:r>
    </w:p>
    <w:p w14:paraId="3CF5E91C" w14:textId="77777777" w:rsidR="001355F9" w:rsidRPr="00DE6295" w:rsidRDefault="001355F9" w:rsidP="001355F9">
      <w:pPr>
        <w:rPr>
          <w:rFonts w:ascii="Arial" w:hAnsi="Arial" w:cs="Arial"/>
          <w:sz w:val="24"/>
          <w:szCs w:val="24"/>
        </w:rPr>
      </w:pPr>
    </w:p>
    <w:p w14:paraId="40FC9B0F" w14:textId="77777777" w:rsidR="001355F9" w:rsidRPr="00DE6295" w:rsidRDefault="001355F9" w:rsidP="001355F9">
      <w:pPr>
        <w:rPr>
          <w:rFonts w:ascii="Arial" w:hAnsi="Arial" w:cs="Arial"/>
          <w:sz w:val="24"/>
          <w:szCs w:val="24"/>
        </w:rPr>
      </w:pPr>
      <w:r w:rsidRPr="00DE6295">
        <w:rPr>
          <w:rFonts w:ascii="Arial" w:hAnsi="Arial" w:cs="Arial"/>
          <w:sz w:val="24"/>
          <w:szCs w:val="24"/>
        </w:rPr>
        <w:t xml:space="preserve">3.2. The Documentation </w:t>
      </w:r>
      <w:r w:rsidRPr="00751507">
        <w:rPr>
          <w:rFonts w:ascii="Arial" w:hAnsi="Arial" w:cs="Arial"/>
          <w:sz w:val="24"/>
          <w:szCs w:val="24"/>
        </w:rPr>
        <w:t xml:space="preserve">and Cataloguing </w:t>
      </w:r>
      <w:r w:rsidRPr="00DE6295">
        <w:rPr>
          <w:rFonts w:ascii="Arial" w:hAnsi="Arial" w:cs="Arial"/>
          <w:sz w:val="24"/>
          <w:szCs w:val="24"/>
        </w:rPr>
        <w:t>Policy has be</w:t>
      </w:r>
      <w:r>
        <w:rPr>
          <w:rFonts w:ascii="Arial" w:hAnsi="Arial" w:cs="Arial"/>
          <w:sz w:val="24"/>
          <w:szCs w:val="24"/>
        </w:rPr>
        <w:t>en</w:t>
      </w:r>
      <w:r w:rsidRPr="00DE6295">
        <w:rPr>
          <w:rFonts w:ascii="Arial" w:hAnsi="Arial" w:cs="Arial"/>
          <w:sz w:val="24"/>
          <w:szCs w:val="24"/>
        </w:rPr>
        <w:t xml:space="preserve"> used to guide a Documentation Plan</w:t>
      </w:r>
      <w:r>
        <w:rPr>
          <w:rFonts w:ascii="Arial" w:hAnsi="Arial" w:cs="Arial"/>
          <w:sz w:val="24"/>
          <w:szCs w:val="24"/>
        </w:rPr>
        <w:t>.</w:t>
      </w:r>
    </w:p>
    <w:p w14:paraId="35D557A8" w14:textId="77777777" w:rsidR="001355F9" w:rsidRPr="00DE6295" w:rsidRDefault="001355F9" w:rsidP="001355F9">
      <w:pPr>
        <w:rPr>
          <w:rFonts w:ascii="Arial" w:hAnsi="Arial" w:cs="Arial"/>
          <w:sz w:val="24"/>
          <w:szCs w:val="24"/>
        </w:rPr>
      </w:pPr>
    </w:p>
    <w:p w14:paraId="54908D44" w14:textId="77777777" w:rsidR="001355F9" w:rsidRPr="00DE6295" w:rsidRDefault="001355F9" w:rsidP="001355F9">
      <w:pPr>
        <w:rPr>
          <w:rFonts w:ascii="Arial" w:hAnsi="Arial" w:cs="Arial"/>
          <w:sz w:val="24"/>
          <w:szCs w:val="24"/>
        </w:rPr>
      </w:pPr>
      <w:r w:rsidRPr="00DE6295">
        <w:rPr>
          <w:rFonts w:ascii="Arial" w:hAnsi="Arial" w:cs="Arial"/>
          <w:sz w:val="24"/>
          <w:szCs w:val="24"/>
        </w:rPr>
        <w:t xml:space="preserve">3.3. The Documentation </w:t>
      </w:r>
      <w:r w:rsidRPr="00751507">
        <w:rPr>
          <w:rFonts w:ascii="Arial" w:hAnsi="Arial" w:cs="Arial"/>
          <w:sz w:val="24"/>
          <w:szCs w:val="24"/>
        </w:rPr>
        <w:t xml:space="preserve">and Cataloguing </w:t>
      </w:r>
      <w:r w:rsidRPr="00DE6295">
        <w:rPr>
          <w:rFonts w:ascii="Arial" w:hAnsi="Arial" w:cs="Arial"/>
          <w:sz w:val="24"/>
          <w:szCs w:val="24"/>
        </w:rPr>
        <w:t>Policy, Plan and any related documents will be posted online for internal access by all staff. The policy document will be posted also on the</w:t>
      </w:r>
      <w:r>
        <w:rPr>
          <w:rFonts w:ascii="Arial" w:hAnsi="Arial" w:cs="Arial"/>
          <w:sz w:val="24"/>
          <w:szCs w:val="24"/>
        </w:rPr>
        <w:t xml:space="preserve"> Record Office’s</w:t>
      </w:r>
      <w:r w:rsidRPr="00DE6295">
        <w:rPr>
          <w:rFonts w:ascii="Arial" w:hAnsi="Arial" w:cs="Arial"/>
          <w:sz w:val="24"/>
          <w:szCs w:val="24"/>
        </w:rPr>
        <w:t xml:space="preserve"> website for public access.</w:t>
      </w:r>
    </w:p>
    <w:p w14:paraId="48883D3F" w14:textId="77777777" w:rsidR="001355F9" w:rsidRPr="00DE6295" w:rsidRDefault="001355F9" w:rsidP="001355F9">
      <w:pPr>
        <w:rPr>
          <w:rFonts w:ascii="Arial" w:hAnsi="Arial" w:cs="Arial"/>
          <w:sz w:val="24"/>
          <w:szCs w:val="24"/>
        </w:rPr>
      </w:pPr>
    </w:p>
    <w:p w14:paraId="2DA28808" w14:textId="77777777" w:rsidR="001355F9" w:rsidRPr="00DE6295" w:rsidRDefault="001355F9" w:rsidP="001355F9">
      <w:pPr>
        <w:rPr>
          <w:rFonts w:ascii="Arial" w:hAnsi="Arial" w:cs="Arial"/>
          <w:sz w:val="24"/>
          <w:szCs w:val="24"/>
        </w:rPr>
      </w:pPr>
      <w:r w:rsidRPr="00DE6295">
        <w:rPr>
          <w:rFonts w:ascii="Arial" w:hAnsi="Arial" w:cs="Arial"/>
          <w:sz w:val="24"/>
          <w:szCs w:val="24"/>
        </w:rPr>
        <w:t>3.4. Regular audits of documentation</w:t>
      </w:r>
      <w:r>
        <w:rPr>
          <w:rFonts w:ascii="Arial" w:hAnsi="Arial" w:cs="Arial"/>
          <w:sz w:val="24"/>
          <w:szCs w:val="24"/>
        </w:rPr>
        <w:t xml:space="preserve">, cataloguing, </w:t>
      </w:r>
      <w:proofErr w:type="gramStart"/>
      <w:r w:rsidRPr="00DE6295">
        <w:rPr>
          <w:rFonts w:ascii="Arial" w:hAnsi="Arial" w:cs="Arial"/>
          <w:sz w:val="24"/>
          <w:szCs w:val="24"/>
        </w:rPr>
        <w:t>information</w:t>
      </w:r>
      <w:proofErr w:type="gramEnd"/>
      <w:r w:rsidRPr="00DE6295">
        <w:rPr>
          <w:rFonts w:ascii="Arial" w:hAnsi="Arial" w:cs="Arial"/>
          <w:sz w:val="24"/>
          <w:szCs w:val="24"/>
        </w:rPr>
        <w:t xml:space="preserve"> and procedures will be carried out.</w:t>
      </w:r>
    </w:p>
    <w:p w14:paraId="4F497532" w14:textId="77777777" w:rsidR="001355F9" w:rsidRPr="00DE6295" w:rsidRDefault="001355F9" w:rsidP="001355F9">
      <w:pPr>
        <w:rPr>
          <w:rFonts w:ascii="Arial" w:hAnsi="Arial" w:cs="Arial"/>
          <w:sz w:val="24"/>
          <w:szCs w:val="24"/>
        </w:rPr>
      </w:pPr>
    </w:p>
    <w:p w14:paraId="5021D448" w14:textId="77777777" w:rsidR="001355F9" w:rsidRPr="00DE6295" w:rsidRDefault="001355F9" w:rsidP="001355F9">
      <w:pPr>
        <w:rPr>
          <w:rFonts w:ascii="Arial" w:hAnsi="Arial" w:cs="Arial"/>
          <w:sz w:val="24"/>
          <w:szCs w:val="24"/>
        </w:rPr>
      </w:pPr>
      <w:bookmarkStart w:id="3" w:name="_Hlk147829957"/>
      <w:r w:rsidRPr="00DE6295">
        <w:rPr>
          <w:rFonts w:ascii="Arial" w:hAnsi="Arial" w:cs="Arial"/>
          <w:sz w:val="24"/>
          <w:szCs w:val="24"/>
        </w:rPr>
        <w:t xml:space="preserve">3.5. The Policy will be reviewed every </w:t>
      </w:r>
      <w:r>
        <w:rPr>
          <w:rFonts w:ascii="Arial" w:hAnsi="Arial" w:cs="Arial"/>
          <w:sz w:val="24"/>
          <w:szCs w:val="24"/>
        </w:rPr>
        <w:t>two</w:t>
      </w:r>
      <w:r w:rsidRPr="00DE6295">
        <w:rPr>
          <w:rFonts w:ascii="Arial" w:hAnsi="Arial" w:cs="Arial"/>
          <w:sz w:val="24"/>
          <w:szCs w:val="24"/>
        </w:rPr>
        <w:t xml:space="preserve"> years.</w:t>
      </w:r>
      <w:r>
        <w:rPr>
          <w:rFonts w:ascii="Arial" w:hAnsi="Arial" w:cs="Arial"/>
          <w:sz w:val="24"/>
          <w:szCs w:val="24"/>
        </w:rPr>
        <w:t xml:space="preserve"> This policy will be renewed every five years</w:t>
      </w:r>
    </w:p>
    <w:p w14:paraId="3CD9B52F" w14:textId="77777777" w:rsidR="001355F9" w:rsidRPr="00DE6295" w:rsidRDefault="001355F9" w:rsidP="001355F9">
      <w:pPr>
        <w:rPr>
          <w:rFonts w:ascii="Arial" w:hAnsi="Arial" w:cs="Arial"/>
          <w:sz w:val="24"/>
          <w:szCs w:val="24"/>
        </w:rPr>
      </w:pPr>
    </w:p>
    <w:p w14:paraId="07089C8D" w14:textId="77777777" w:rsidR="001355F9" w:rsidRPr="00751507" w:rsidRDefault="001355F9" w:rsidP="001355F9">
      <w:pPr>
        <w:rPr>
          <w:rFonts w:ascii="Arial" w:hAnsi="Arial" w:cs="Arial"/>
          <w:color w:val="FF0000"/>
          <w:sz w:val="24"/>
          <w:szCs w:val="24"/>
        </w:rPr>
      </w:pPr>
    </w:p>
    <w:p w14:paraId="706A83D8" w14:textId="77777777" w:rsidR="001355F9" w:rsidRDefault="001355F9" w:rsidP="001355F9">
      <w:pPr>
        <w:rPr>
          <w:rFonts w:ascii="Arial" w:hAnsi="Arial" w:cs="Arial"/>
          <w:sz w:val="24"/>
          <w:szCs w:val="24"/>
        </w:rPr>
      </w:pPr>
      <w:r w:rsidRPr="00487699">
        <w:rPr>
          <w:rFonts w:ascii="Arial" w:hAnsi="Arial" w:cs="Arial"/>
          <w:sz w:val="24"/>
          <w:szCs w:val="24"/>
        </w:rPr>
        <w:t xml:space="preserve">Date of Review </w:t>
      </w:r>
      <w:r>
        <w:rPr>
          <w:rFonts w:ascii="Arial" w:hAnsi="Arial" w:cs="Arial"/>
          <w:sz w:val="24"/>
          <w:szCs w:val="24"/>
        </w:rPr>
        <w:tab/>
      </w:r>
      <w:r>
        <w:rPr>
          <w:rFonts w:ascii="Arial" w:hAnsi="Arial" w:cs="Arial"/>
          <w:sz w:val="24"/>
          <w:szCs w:val="24"/>
        </w:rPr>
        <w:tab/>
      </w:r>
      <w:r w:rsidRPr="00487699">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487699">
        <w:rPr>
          <w:rFonts w:ascii="Arial" w:hAnsi="Arial" w:cs="Arial"/>
          <w:sz w:val="24"/>
          <w:szCs w:val="24"/>
        </w:rPr>
        <w:t>202</w:t>
      </w:r>
      <w:r>
        <w:rPr>
          <w:rFonts w:ascii="Arial" w:hAnsi="Arial" w:cs="Arial"/>
          <w:sz w:val="24"/>
          <w:szCs w:val="24"/>
        </w:rPr>
        <w:t>5</w:t>
      </w:r>
    </w:p>
    <w:p w14:paraId="4150DF45" w14:textId="77777777" w:rsidR="001355F9" w:rsidRDefault="001355F9" w:rsidP="001355F9">
      <w:pPr>
        <w:rPr>
          <w:rFonts w:ascii="Arial" w:hAnsi="Arial" w:cs="Arial"/>
          <w:sz w:val="24"/>
          <w:szCs w:val="24"/>
        </w:rPr>
      </w:pPr>
      <w:r>
        <w:rPr>
          <w:rFonts w:ascii="Arial" w:hAnsi="Arial" w:cs="Arial"/>
          <w:sz w:val="24"/>
          <w:szCs w:val="24"/>
        </w:rPr>
        <w:t>Date of Review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2027</w:t>
      </w:r>
    </w:p>
    <w:p w14:paraId="56921FD3" w14:textId="77777777" w:rsidR="001355F9" w:rsidRPr="00487699" w:rsidRDefault="001355F9" w:rsidP="001355F9">
      <w:pPr>
        <w:rPr>
          <w:rFonts w:ascii="Arial" w:hAnsi="Arial" w:cs="Arial"/>
          <w:sz w:val="24"/>
          <w:szCs w:val="24"/>
        </w:rPr>
      </w:pPr>
      <w:r>
        <w:rPr>
          <w:rFonts w:ascii="Arial" w:hAnsi="Arial" w:cs="Arial"/>
          <w:sz w:val="24"/>
          <w:szCs w:val="24"/>
        </w:rPr>
        <w:t xml:space="preserve">Date of Review and Renewal </w:t>
      </w:r>
      <w:r>
        <w:rPr>
          <w:rFonts w:ascii="Arial" w:hAnsi="Arial" w:cs="Arial"/>
          <w:sz w:val="24"/>
          <w:szCs w:val="24"/>
        </w:rPr>
        <w:tab/>
      </w:r>
      <w:r>
        <w:rPr>
          <w:rFonts w:ascii="Arial" w:hAnsi="Arial" w:cs="Arial"/>
          <w:sz w:val="24"/>
          <w:szCs w:val="24"/>
        </w:rPr>
        <w:tab/>
        <w:t>2028</w:t>
      </w:r>
    </w:p>
    <w:bookmarkEnd w:id="3"/>
    <w:p w14:paraId="3EDBBF9D" w14:textId="252BC2B3" w:rsidR="001355F9" w:rsidRDefault="001355F9" w:rsidP="001355F9">
      <w:pPr>
        <w:rPr>
          <w:rFonts w:ascii="Arial" w:hAnsi="Arial" w:cs="Arial"/>
          <w:sz w:val="24"/>
          <w:szCs w:val="24"/>
        </w:rPr>
      </w:pPr>
    </w:p>
    <w:sectPr w:rsidR="00135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CCLogo">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CCB"/>
    <w:multiLevelType w:val="multilevel"/>
    <w:tmpl w:val="71506446"/>
    <w:lvl w:ilvl="0">
      <w:start w:val="1"/>
      <w:numFmt w:val="decimal"/>
      <w:lvlText w:val="%1."/>
      <w:lvlJc w:val="left"/>
      <w:pPr>
        <w:ind w:left="360" w:hanging="360"/>
      </w:pPr>
      <w:rPr>
        <w:rFonts w:hint="default"/>
      </w:rPr>
    </w:lvl>
    <w:lvl w:ilvl="1">
      <w:start w:val="8"/>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7CED5F0D"/>
    <w:multiLevelType w:val="singleLevel"/>
    <w:tmpl w:val="0866894A"/>
    <w:lvl w:ilvl="0">
      <w:start w:val="1"/>
      <w:numFmt w:val="bullet"/>
      <w:pStyle w:val="BodyTextIndent"/>
      <w:lvlText w:val=""/>
      <w:lvlJc w:val="left"/>
      <w:pPr>
        <w:tabs>
          <w:tab w:val="num" w:pos="360"/>
        </w:tabs>
        <w:ind w:left="360" w:hanging="360"/>
      </w:pPr>
      <w:rPr>
        <w:rFonts w:ascii="Symbol" w:hAnsi="Symbol" w:hint="default"/>
      </w:rPr>
    </w:lvl>
  </w:abstractNum>
  <w:num w:numId="1" w16cid:durableId="1944609072">
    <w:abstractNumId w:val="1"/>
  </w:num>
  <w:num w:numId="2" w16cid:durableId="116532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55F9"/>
    <w:rsid w:val="000B171E"/>
    <w:rsid w:val="001355F9"/>
    <w:rsid w:val="0024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11B77D0F"/>
  <w15:chartTrackingRefBased/>
  <w15:docId w15:val="{733A76F1-EF87-4FD2-924F-A938AC8B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F9"/>
    <w:pPr>
      <w:spacing w:line="240" w:lineRule="auto"/>
      <w:jc w:val="left"/>
    </w:pPr>
    <w:rPr>
      <w:rFonts w:ascii="Times New Roman" w:eastAsia="Times New Roman" w:hAnsi="Times New Roman" w:cs="Times New Roman"/>
      <w:sz w:val="20"/>
      <w:szCs w:val="20"/>
      <w:lang w:eastAsia="en-GB"/>
    </w:rPr>
  </w:style>
  <w:style w:type="paragraph" w:styleId="Heading6">
    <w:name w:val="heading 6"/>
    <w:basedOn w:val="Normal"/>
    <w:next w:val="Normal"/>
    <w:link w:val="Heading6Char"/>
    <w:qFormat/>
    <w:rsid w:val="001355F9"/>
    <w:pPr>
      <w:keepNext/>
      <w:outlineLvl w:val="5"/>
    </w:pPr>
    <w:rPr>
      <w:rFonts w:ascii="Book Antiqua" w:hAnsi="Book Antiqu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355F9"/>
    <w:rPr>
      <w:rFonts w:ascii="Book Antiqua" w:eastAsia="Times New Roman" w:hAnsi="Book Antiqua" w:cs="Times New Roman"/>
      <w:b/>
      <w:sz w:val="32"/>
      <w:szCs w:val="20"/>
      <w:lang w:eastAsia="en-GB"/>
    </w:rPr>
  </w:style>
  <w:style w:type="paragraph" w:styleId="BodyTextIndent">
    <w:name w:val="Body Text Indent"/>
    <w:basedOn w:val="Normal"/>
    <w:link w:val="BodyTextIndentChar"/>
    <w:rsid w:val="001355F9"/>
    <w:pPr>
      <w:numPr>
        <w:numId w:val="1"/>
      </w:numPr>
      <w:tabs>
        <w:tab w:val="left" w:pos="720"/>
      </w:tabs>
      <w:jc w:val="both"/>
    </w:pPr>
    <w:rPr>
      <w:rFonts w:ascii="Arial" w:hAnsi="Arial"/>
      <w:sz w:val="24"/>
      <w:szCs w:val="24"/>
    </w:rPr>
  </w:style>
  <w:style w:type="character" w:customStyle="1" w:styleId="BodyTextIndentChar">
    <w:name w:val="Body Text Indent Char"/>
    <w:basedOn w:val="DefaultParagraphFont"/>
    <w:link w:val="BodyTextIndent"/>
    <w:rsid w:val="001355F9"/>
    <w:rPr>
      <w:rFonts w:ascii="Arial" w:eastAsia="Times New Roman" w:hAnsi="Arial" w:cs="Times New Roman"/>
      <w:sz w:val="24"/>
      <w:szCs w:val="24"/>
      <w:lang w:eastAsia="en-GB"/>
    </w:rPr>
  </w:style>
  <w:style w:type="paragraph" w:styleId="ListParagraph">
    <w:name w:val="List Paragraph"/>
    <w:basedOn w:val="Normal"/>
    <w:uiPriority w:val="34"/>
    <w:qFormat/>
    <w:rsid w:val="001355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8051</Characters>
  <Application>Microsoft Office Word</Application>
  <DocSecurity>0</DocSecurity>
  <Lines>67</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Goodwin</dc:creator>
  <cp:keywords/>
  <dc:description/>
  <cp:lastModifiedBy>Kim Goodwin</cp:lastModifiedBy>
  <cp:revision>1</cp:revision>
  <dcterms:created xsi:type="dcterms:W3CDTF">2023-11-06T12:20:00Z</dcterms:created>
  <dcterms:modified xsi:type="dcterms:W3CDTF">2023-11-06T12:22:00Z</dcterms:modified>
</cp:coreProperties>
</file>